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8E151" w14:textId="77777777" w:rsidR="007E0545" w:rsidRPr="00240DC5" w:rsidRDefault="00244985" w:rsidP="007E0545">
      <w:pPr>
        <w:widowControl w:val="0"/>
        <w:suppressAutoHyphens/>
        <w:spacing w:after="0" w:line="240" w:lineRule="auto"/>
        <w:jc w:val="right"/>
        <w:rPr>
          <w:rFonts w:ascii="Liberation Serif" w:eastAsia="SimSun" w:hAnsi="Liberation Serif" w:cs="Mangal" w:hint="eastAsia"/>
          <w:i/>
          <w:kern w:val="1"/>
          <w:sz w:val="20"/>
          <w:szCs w:val="20"/>
          <w:lang w:eastAsia="hi-IN" w:bidi="hi-I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4FAC9E0" w14:textId="77777777" w:rsidR="007E0545" w:rsidRPr="00240DC5" w:rsidRDefault="007E0545" w:rsidP="007E0545">
      <w:pPr>
        <w:widowControl w:val="0"/>
        <w:suppressAutoHyphens/>
        <w:spacing w:after="0" w:line="240" w:lineRule="auto"/>
        <w:jc w:val="right"/>
        <w:rPr>
          <w:rFonts w:ascii="Liberation Serif" w:eastAsia="SimSun" w:hAnsi="Liberation Serif" w:cs="Mangal" w:hint="eastAsia"/>
          <w:i/>
          <w:kern w:val="1"/>
          <w:sz w:val="20"/>
          <w:szCs w:val="20"/>
          <w:lang w:eastAsia="hi-IN" w:bidi="hi-IN"/>
        </w:rPr>
      </w:pPr>
      <w:r w:rsidRPr="00240DC5">
        <w:rPr>
          <w:rFonts w:ascii="Liberation Serif" w:eastAsia="SimSun" w:hAnsi="Liberation Serif" w:cs="Mangal"/>
          <w:i/>
          <w:kern w:val="1"/>
          <w:sz w:val="20"/>
          <w:szCs w:val="20"/>
          <w:lang w:eastAsia="hi-IN" w:bidi="hi-IN"/>
        </w:rPr>
        <w:t xml:space="preserve">Применяется в рамках Договора комплексного обслуживания </w:t>
      </w:r>
    </w:p>
    <w:p w14:paraId="241F4B80" w14:textId="27A49B5F" w:rsidR="007E0545" w:rsidRPr="00240DC5" w:rsidRDefault="007E0545" w:rsidP="007E0545">
      <w:pPr>
        <w:widowControl w:val="0"/>
        <w:suppressAutoHyphens/>
        <w:spacing w:after="0" w:line="240" w:lineRule="auto"/>
        <w:jc w:val="right"/>
        <w:rPr>
          <w:rFonts w:ascii="Liberation Serif" w:eastAsia="SimSun" w:hAnsi="Liberation Serif" w:cs="Mangal" w:hint="eastAsia"/>
          <w:i/>
          <w:kern w:val="1"/>
          <w:sz w:val="20"/>
          <w:szCs w:val="20"/>
          <w:lang w:eastAsia="hi-IN" w:bidi="hi-IN"/>
        </w:rPr>
      </w:pPr>
      <w:r w:rsidRPr="00240DC5">
        <w:rPr>
          <w:rFonts w:ascii="Liberation Serif" w:eastAsia="SimSun" w:hAnsi="Liberation Serif" w:cs="Mangal"/>
          <w:i/>
          <w:kern w:val="1"/>
          <w:sz w:val="20"/>
          <w:szCs w:val="20"/>
          <w:lang w:eastAsia="hi-IN" w:bidi="hi-IN"/>
        </w:rPr>
        <w:t xml:space="preserve">юридических лиц, индивидуальных предпринимателей  и физических лиц, </w:t>
      </w:r>
    </w:p>
    <w:p w14:paraId="5FA03F05" w14:textId="77777777" w:rsidR="007E0545" w:rsidRPr="00240DC5" w:rsidRDefault="007E0545" w:rsidP="007E0545">
      <w:pPr>
        <w:widowControl w:val="0"/>
        <w:suppressAutoHyphens/>
        <w:spacing w:after="0" w:line="240" w:lineRule="auto"/>
        <w:jc w:val="right"/>
        <w:rPr>
          <w:rFonts w:ascii="Liberation Serif" w:eastAsia="SimSun" w:hAnsi="Liberation Serif" w:cs="Mangal" w:hint="eastAsia"/>
          <w:i/>
          <w:kern w:val="1"/>
          <w:sz w:val="20"/>
          <w:szCs w:val="20"/>
          <w:lang w:eastAsia="hi-IN" w:bidi="hi-IN"/>
        </w:rPr>
      </w:pPr>
      <w:r w:rsidRPr="00240DC5">
        <w:rPr>
          <w:rFonts w:ascii="Liberation Serif" w:eastAsia="SimSun" w:hAnsi="Liberation Serif" w:cs="Mangal"/>
          <w:i/>
          <w:kern w:val="1"/>
          <w:sz w:val="20"/>
          <w:szCs w:val="20"/>
          <w:lang w:eastAsia="hi-IN" w:bidi="hi-IN"/>
        </w:rPr>
        <w:t>занимающихся в установленном законодательством Российской Федерации порядке частной практикой,</w:t>
      </w:r>
    </w:p>
    <w:p w14:paraId="219E94A2" w14:textId="77777777" w:rsidR="007E0545" w:rsidRDefault="007E0545" w:rsidP="007E0545">
      <w:pPr>
        <w:widowControl w:val="0"/>
        <w:suppressAutoHyphens/>
        <w:spacing w:after="0" w:line="240" w:lineRule="auto"/>
        <w:jc w:val="right"/>
        <w:rPr>
          <w:rFonts w:ascii="Liberation Serif" w:eastAsia="SimSun" w:hAnsi="Liberation Serif" w:cs="Mangal" w:hint="eastAsia"/>
          <w:b/>
          <w:bCs/>
          <w:kern w:val="1"/>
          <w:sz w:val="20"/>
          <w:szCs w:val="20"/>
          <w:lang w:eastAsia="hi-IN" w:bidi="hi-IN"/>
        </w:rPr>
      </w:pPr>
      <w:r w:rsidRPr="00240DC5">
        <w:rPr>
          <w:rFonts w:ascii="Liberation Serif" w:eastAsia="SimSun" w:hAnsi="Liberation Serif" w:cs="Mangal"/>
          <w:i/>
          <w:kern w:val="1"/>
          <w:sz w:val="20"/>
          <w:szCs w:val="20"/>
          <w:lang w:eastAsia="hi-IN" w:bidi="hi-IN"/>
        </w:rPr>
        <w:t>в ПАО АКБ «Металлинвестбанк»</w:t>
      </w:r>
    </w:p>
    <w:p w14:paraId="4DC537E0" w14:textId="77777777" w:rsidR="00DC32BA" w:rsidRPr="009F0B24" w:rsidRDefault="00DC32BA" w:rsidP="00DC32BA">
      <w:pPr>
        <w:widowControl w:val="0"/>
        <w:spacing w:after="120"/>
        <w:contextualSpacing/>
        <w:mirrorIndents/>
        <w:jc w:val="center"/>
        <w:rPr>
          <w:rFonts w:ascii="Times New Roman" w:hAnsi="Times New Roman" w:cs="Times New Roman"/>
        </w:rPr>
      </w:pPr>
    </w:p>
    <w:p w14:paraId="4D0D7EAA" w14:textId="34B3159F" w:rsidR="00370EFB" w:rsidRPr="00C40536" w:rsidRDefault="003A5EF2" w:rsidP="00370EFB">
      <w:pPr>
        <w:ind w:right="9"/>
        <w:jc w:val="center"/>
        <w:outlineLvl w:val="0"/>
        <w:rPr>
          <w:rFonts w:ascii="Times New Roman" w:hAnsi="Times New Roman" w:cs="Times New Roman"/>
          <w:b/>
          <w:bCs/>
        </w:rPr>
      </w:pPr>
      <w:r w:rsidRPr="00C40536">
        <w:rPr>
          <w:rFonts w:ascii="Times New Roman" w:hAnsi="Times New Roman" w:cs="Times New Roman"/>
          <w:b/>
          <w:bCs/>
        </w:rPr>
        <w:t xml:space="preserve">ЗАЯВЛЕНИЕ О ПРИСОЕДИНЕНИИ </w:t>
      </w:r>
    </w:p>
    <w:p w14:paraId="3CB8D3BB" w14:textId="7AE35643" w:rsidR="00343A60" w:rsidRPr="00C40536" w:rsidRDefault="00B41A6C" w:rsidP="00370EFB">
      <w:pPr>
        <w:spacing w:line="240" w:lineRule="auto"/>
        <w:ind w:right="9"/>
        <w:contextualSpacing/>
        <w:jc w:val="center"/>
        <w:outlineLvl w:val="0"/>
        <w:rPr>
          <w:rFonts w:ascii="Times New Roman" w:hAnsi="Times New Roman" w:cs="Times New Roman"/>
          <w:b/>
        </w:rPr>
      </w:pPr>
      <w:r w:rsidRPr="00B41A6C">
        <w:rPr>
          <w:rFonts w:ascii="Times New Roman" w:hAnsi="Times New Roman" w:cs="Times New Roman"/>
          <w:bCs/>
        </w:rPr>
        <w:t>к</w:t>
      </w:r>
      <w:r>
        <w:rPr>
          <w:rFonts w:ascii="Times New Roman" w:hAnsi="Times New Roman" w:cs="Times New Roman"/>
          <w:b/>
          <w:bCs/>
        </w:rPr>
        <w:t xml:space="preserve"> </w:t>
      </w:r>
      <w:r w:rsidRPr="00495F15">
        <w:rPr>
          <w:rFonts w:ascii="Times New Roman" w:hAnsi="Times New Roman" w:cs="Times New Roman"/>
          <w:color w:val="000000"/>
        </w:rPr>
        <w:t>Правила</w:t>
      </w:r>
      <w:r>
        <w:rPr>
          <w:rFonts w:ascii="Times New Roman" w:hAnsi="Times New Roman" w:cs="Times New Roman"/>
          <w:color w:val="000000"/>
        </w:rPr>
        <w:t>м</w:t>
      </w:r>
      <w:r w:rsidRPr="00495F15">
        <w:rPr>
          <w:rFonts w:ascii="Times New Roman" w:hAnsi="Times New Roman" w:cs="Times New Roman"/>
          <w:color w:val="000000"/>
        </w:rPr>
        <w:t xml:space="preserve"> предоставления услуг по переводу денежных средств с использованием Системы быстрых платежей</w:t>
      </w:r>
      <w:r>
        <w:rPr>
          <w:rFonts w:ascii="Times New Roman" w:hAnsi="Times New Roman" w:cs="Times New Roman"/>
          <w:color w:val="000000"/>
        </w:rPr>
        <w:t xml:space="preserve"> </w:t>
      </w:r>
      <w:r w:rsidR="00343A60" w:rsidRPr="00C40536" w:rsidDel="00343A60">
        <w:rPr>
          <w:rFonts w:ascii="Times New Roman" w:hAnsi="Times New Roman" w:cs="Times New Roman"/>
          <w:b/>
        </w:rPr>
        <w:t xml:space="preserve"> </w:t>
      </w:r>
    </w:p>
    <w:p w14:paraId="1866C714" w14:textId="13B0A4D2" w:rsidR="005A6130" w:rsidRPr="00D138A6" w:rsidRDefault="005A6130" w:rsidP="00D138A6">
      <w:pPr>
        <w:pStyle w:val="Default"/>
        <w:tabs>
          <w:tab w:val="left" w:pos="3420"/>
        </w:tabs>
        <w:rPr>
          <w:sz w:val="20"/>
          <w:szCs w:val="20"/>
        </w:rPr>
      </w:pPr>
      <w:r w:rsidRPr="00FD315C">
        <w:rPr>
          <w:sz w:val="22"/>
          <w:szCs w:val="22"/>
        </w:rPr>
        <w:t>Клиент</w:t>
      </w:r>
      <w:r w:rsidRPr="00D138A6">
        <w:rPr>
          <w:sz w:val="20"/>
          <w:szCs w:val="20"/>
        </w:rPr>
        <w:t>:_________________________</w:t>
      </w:r>
      <w:r w:rsidR="00D138A6">
        <w:rPr>
          <w:sz w:val="20"/>
          <w:szCs w:val="20"/>
        </w:rPr>
        <w:t>_______</w:t>
      </w:r>
      <w:r w:rsidRPr="00D138A6">
        <w:rPr>
          <w:sz w:val="20"/>
          <w:szCs w:val="20"/>
        </w:rPr>
        <w:t>____________________________________________________</w:t>
      </w:r>
    </w:p>
    <w:p w14:paraId="39F00682" w14:textId="18CD60D8" w:rsidR="005A6130" w:rsidRPr="00D138A6" w:rsidRDefault="00D138A6" w:rsidP="005A6130">
      <w:pPr>
        <w:pStyle w:val="Default"/>
        <w:tabs>
          <w:tab w:val="left" w:pos="3420"/>
        </w:tabs>
        <w:rPr>
          <w:i/>
          <w:iCs/>
          <w:sz w:val="14"/>
          <w:szCs w:val="14"/>
        </w:rPr>
      </w:pPr>
      <w:r>
        <w:rPr>
          <w:sz w:val="20"/>
          <w:szCs w:val="20"/>
        </w:rPr>
        <w:t xml:space="preserve">         </w:t>
      </w:r>
      <w:r w:rsidRPr="00D138A6">
        <w:rPr>
          <w:i/>
          <w:iCs/>
          <w:sz w:val="14"/>
          <w:szCs w:val="14"/>
        </w:rPr>
        <w:t>п</w:t>
      </w:r>
      <w:r w:rsidR="005A6130" w:rsidRPr="00D138A6">
        <w:rPr>
          <w:i/>
          <w:iCs/>
          <w:sz w:val="14"/>
          <w:szCs w:val="14"/>
        </w:rPr>
        <w:t xml:space="preserve">олное наименование организации в соответствии с Уставом; Фамилия, Имя, Отчество индивидуального предпринимателя </w:t>
      </w:r>
    </w:p>
    <w:p w14:paraId="48368490" w14:textId="77777777" w:rsidR="005A6130" w:rsidRPr="00D138A6" w:rsidRDefault="005A6130" w:rsidP="005A6130">
      <w:pPr>
        <w:pStyle w:val="Default"/>
        <w:tabs>
          <w:tab w:val="left" w:pos="3420"/>
        </w:tabs>
        <w:rPr>
          <w:sz w:val="20"/>
          <w:szCs w:val="20"/>
        </w:rPr>
      </w:pPr>
    </w:p>
    <w:p w14:paraId="6E887242" w14:textId="737F64D8" w:rsidR="005A6130" w:rsidRPr="00F841D8" w:rsidRDefault="005A6130" w:rsidP="005A6130">
      <w:pPr>
        <w:pStyle w:val="Default"/>
        <w:tabs>
          <w:tab w:val="left" w:pos="3420"/>
        </w:tabs>
        <w:rPr>
          <w:sz w:val="20"/>
          <w:szCs w:val="20"/>
        </w:rPr>
      </w:pPr>
      <w:r w:rsidRPr="00F841D8">
        <w:rPr>
          <w:sz w:val="20"/>
          <w:szCs w:val="20"/>
        </w:rPr>
        <w:t>____________________________________________________________________</w:t>
      </w:r>
      <w:r>
        <w:rPr>
          <w:sz w:val="20"/>
          <w:szCs w:val="20"/>
        </w:rPr>
        <w:t>_</w:t>
      </w:r>
      <w:r w:rsidRPr="00F841D8">
        <w:rPr>
          <w:sz w:val="20"/>
          <w:szCs w:val="20"/>
        </w:rPr>
        <w:t>____</w:t>
      </w:r>
      <w:r>
        <w:rPr>
          <w:sz w:val="20"/>
          <w:szCs w:val="20"/>
        </w:rPr>
        <w:t>__</w:t>
      </w:r>
      <w:r w:rsidRPr="00F841D8">
        <w:rPr>
          <w:sz w:val="20"/>
          <w:szCs w:val="20"/>
        </w:rPr>
        <w:t>___</w:t>
      </w:r>
      <w:r>
        <w:rPr>
          <w:sz w:val="20"/>
          <w:szCs w:val="20"/>
        </w:rPr>
        <w:t>______</w:t>
      </w:r>
      <w:r w:rsidRPr="00F841D8">
        <w:rPr>
          <w:sz w:val="20"/>
          <w:szCs w:val="20"/>
        </w:rPr>
        <w:t>________</w:t>
      </w:r>
    </w:p>
    <w:p w14:paraId="6A9C570F" w14:textId="77777777" w:rsidR="005A6130" w:rsidRPr="00F841D8" w:rsidRDefault="005A6130" w:rsidP="005A6130">
      <w:pPr>
        <w:pStyle w:val="Default"/>
        <w:ind w:hanging="1440"/>
        <w:rPr>
          <w:sz w:val="18"/>
          <w:szCs w:val="18"/>
        </w:rPr>
      </w:pPr>
    </w:p>
    <w:p w14:paraId="0AC4D9D5" w14:textId="768410E1" w:rsidR="005A6130" w:rsidRPr="00D138A6" w:rsidRDefault="005A6130" w:rsidP="00D138A6">
      <w:pPr>
        <w:pStyle w:val="Default"/>
        <w:tabs>
          <w:tab w:val="left" w:pos="3420"/>
        </w:tabs>
        <w:rPr>
          <w:sz w:val="20"/>
          <w:szCs w:val="20"/>
        </w:rPr>
      </w:pPr>
      <w:r w:rsidRPr="00FD315C">
        <w:rPr>
          <w:sz w:val="22"/>
          <w:szCs w:val="22"/>
        </w:rPr>
        <w:t>в лице</w:t>
      </w:r>
      <w:r w:rsidRPr="007604E4">
        <w:t>:</w:t>
      </w:r>
      <w:r>
        <w:rPr>
          <w:sz w:val="18"/>
          <w:szCs w:val="18"/>
        </w:rPr>
        <w:t xml:space="preserve"> </w:t>
      </w:r>
      <w:r w:rsidRPr="00D138A6">
        <w:rPr>
          <w:sz w:val="20"/>
          <w:szCs w:val="20"/>
        </w:rPr>
        <w:t>______________________________________________________________________________</w:t>
      </w:r>
      <w:r w:rsidR="00ED317D">
        <w:rPr>
          <w:sz w:val="20"/>
          <w:szCs w:val="20"/>
        </w:rPr>
        <w:t>_______</w:t>
      </w:r>
    </w:p>
    <w:p w14:paraId="3CE56BC3" w14:textId="77777777" w:rsidR="005A6130" w:rsidRPr="00D138A6" w:rsidRDefault="005A6130" w:rsidP="00D138A6">
      <w:pPr>
        <w:pStyle w:val="Default"/>
        <w:tabs>
          <w:tab w:val="left" w:pos="3420"/>
        </w:tabs>
        <w:rPr>
          <w:i/>
          <w:iCs/>
          <w:sz w:val="14"/>
          <w:szCs w:val="14"/>
        </w:rPr>
      </w:pPr>
      <w:r w:rsidRPr="00D138A6">
        <w:rPr>
          <w:sz w:val="20"/>
          <w:szCs w:val="20"/>
        </w:rPr>
        <w:tab/>
      </w:r>
      <w:r w:rsidRPr="00D138A6">
        <w:rPr>
          <w:i/>
          <w:iCs/>
          <w:sz w:val="14"/>
          <w:szCs w:val="14"/>
        </w:rPr>
        <w:t xml:space="preserve"> должность, Фамилия, Имя, Отчество </w:t>
      </w:r>
    </w:p>
    <w:p w14:paraId="3E3586A2" w14:textId="044759A1" w:rsidR="005A6130" w:rsidRPr="00F841D8" w:rsidRDefault="005A6130" w:rsidP="005A6130">
      <w:pPr>
        <w:rPr>
          <w:sz w:val="18"/>
          <w:szCs w:val="18"/>
        </w:rPr>
      </w:pPr>
      <w:r w:rsidRPr="00F841D8">
        <w:rPr>
          <w:sz w:val="18"/>
          <w:szCs w:val="18"/>
        </w:rPr>
        <w:t>______________________________________________________________</w:t>
      </w:r>
      <w:r>
        <w:rPr>
          <w:sz w:val="18"/>
          <w:szCs w:val="18"/>
        </w:rPr>
        <w:t>_____</w:t>
      </w:r>
      <w:r w:rsidRPr="00F841D8">
        <w:rPr>
          <w:sz w:val="18"/>
          <w:szCs w:val="18"/>
        </w:rPr>
        <w:t>__</w:t>
      </w:r>
      <w:r>
        <w:rPr>
          <w:sz w:val="18"/>
          <w:szCs w:val="18"/>
        </w:rPr>
        <w:t>___</w:t>
      </w:r>
      <w:r w:rsidRPr="00F841D8">
        <w:rPr>
          <w:sz w:val="18"/>
          <w:szCs w:val="18"/>
        </w:rPr>
        <w:t>____________</w:t>
      </w:r>
      <w:r>
        <w:rPr>
          <w:sz w:val="18"/>
          <w:szCs w:val="18"/>
        </w:rPr>
        <w:t>______</w:t>
      </w:r>
      <w:r w:rsidRPr="00F841D8">
        <w:rPr>
          <w:sz w:val="18"/>
          <w:szCs w:val="18"/>
        </w:rPr>
        <w:t>_____________,</w:t>
      </w:r>
    </w:p>
    <w:p w14:paraId="4E4A25A4" w14:textId="1F029EDD" w:rsidR="005A6130" w:rsidRPr="00D138A6" w:rsidRDefault="005A6130" w:rsidP="00D138A6">
      <w:pPr>
        <w:pStyle w:val="Default"/>
        <w:tabs>
          <w:tab w:val="left" w:pos="3420"/>
        </w:tabs>
        <w:rPr>
          <w:sz w:val="20"/>
          <w:szCs w:val="20"/>
        </w:rPr>
      </w:pPr>
      <w:r w:rsidRPr="00FD315C">
        <w:rPr>
          <w:sz w:val="22"/>
          <w:szCs w:val="22"/>
        </w:rPr>
        <w:t>Действующего(-ей) на основании</w:t>
      </w:r>
      <w:r w:rsidRPr="00F841D8">
        <w:rPr>
          <w:sz w:val="18"/>
          <w:szCs w:val="18"/>
        </w:rPr>
        <w:t xml:space="preserve"> </w:t>
      </w:r>
      <w:r w:rsidRPr="00D138A6">
        <w:rPr>
          <w:sz w:val="20"/>
          <w:szCs w:val="20"/>
        </w:rPr>
        <w:t>_______________</w:t>
      </w:r>
      <w:r w:rsidR="00D138A6">
        <w:rPr>
          <w:sz w:val="20"/>
          <w:szCs w:val="20"/>
        </w:rPr>
        <w:t>___</w:t>
      </w:r>
      <w:r w:rsidRPr="00D138A6">
        <w:rPr>
          <w:sz w:val="20"/>
          <w:szCs w:val="20"/>
        </w:rPr>
        <w:t>________________________________________</w:t>
      </w:r>
    </w:p>
    <w:p w14:paraId="0D92D0DC" w14:textId="42953AAF" w:rsidR="005A6130" w:rsidRPr="00D138A6" w:rsidRDefault="00D138A6" w:rsidP="00D138A6">
      <w:pPr>
        <w:pStyle w:val="Default"/>
        <w:tabs>
          <w:tab w:val="left" w:pos="3420"/>
        </w:tabs>
        <w:rPr>
          <w:i/>
          <w:iCs/>
          <w:sz w:val="14"/>
          <w:szCs w:val="14"/>
        </w:rPr>
      </w:pPr>
      <w:r>
        <w:rPr>
          <w:sz w:val="20"/>
          <w:szCs w:val="20"/>
        </w:rPr>
        <w:t xml:space="preserve">                                                     </w:t>
      </w:r>
      <w:r w:rsidR="005A6130" w:rsidRPr="00D138A6">
        <w:rPr>
          <w:sz w:val="20"/>
          <w:szCs w:val="20"/>
        </w:rPr>
        <w:t xml:space="preserve"> </w:t>
      </w:r>
      <w:r w:rsidR="005A6130" w:rsidRPr="00D138A6">
        <w:rPr>
          <w:i/>
          <w:iCs/>
          <w:sz w:val="14"/>
          <w:szCs w:val="14"/>
        </w:rPr>
        <w:t>наименование документа — Устав, Доверенность (указываются номер доверенности и дата ее совершения)</w:t>
      </w:r>
    </w:p>
    <w:p w14:paraId="2A041371" w14:textId="77777777" w:rsidR="008E61FD" w:rsidRDefault="008E61FD">
      <w:pPr>
        <w:rPr>
          <w:rFonts w:ascii="Times New Roman" w:hAnsi="Times New Roman" w:cs="Times New Roman"/>
          <w:color w:val="000000"/>
          <w:sz w:val="24"/>
          <w:szCs w:val="24"/>
        </w:rPr>
      </w:pPr>
      <w:r>
        <w:rPr>
          <w:sz w:val="20"/>
          <w:szCs w:val="20"/>
        </w:rPr>
        <w:t>_____________________________________________________________________________________________</w:t>
      </w:r>
    </w:p>
    <w:tbl>
      <w:tblPr>
        <w:tblW w:w="9649" w:type="dxa"/>
        <w:tblLayout w:type="fixed"/>
        <w:tblCellMar>
          <w:left w:w="10" w:type="dxa"/>
          <w:right w:w="10" w:type="dxa"/>
        </w:tblCellMar>
        <w:tblLook w:val="00A0" w:firstRow="1" w:lastRow="0" w:firstColumn="1" w:lastColumn="0" w:noHBand="0" w:noVBand="0"/>
      </w:tblPr>
      <w:tblGrid>
        <w:gridCol w:w="1146"/>
        <w:gridCol w:w="307"/>
        <w:gridCol w:w="170"/>
        <w:gridCol w:w="235"/>
        <w:gridCol w:w="235"/>
        <w:gridCol w:w="235"/>
        <w:gridCol w:w="235"/>
        <w:gridCol w:w="235"/>
        <w:gridCol w:w="240"/>
        <w:gridCol w:w="235"/>
        <w:gridCol w:w="235"/>
        <w:gridCol w:w="235"/>
        <w:gridCol w:w="235"/>
        <w:gridCol w:w="1517"/>
        <w:gridCol w:w="259"/>
        <w:gridCol w:w="259"/>
        <w:gridCol w:w="264"/>
        <w:gridCol w:w="259"/>
        <w:gridCol w:w="259"/>
        <w:gridCol w:w="259"/>
        <w:gridCol w:w="259"/>
        <w:gridCol w:w="259"/>
        <w:gridCol w:w="264"/>
        <w:gridCol w:w="259"/>
        <w:gridCol w:w="259"/>
        <w:gridCol w:w="259"/>
        <w:gridCol w:w="259"/>
        <w:gridCol w:w="259"/>
        <w:gridCol w:w="259"/>
        <w:gridCol w:w="259"/>
      </w:tblGrid>
      <w:tr w:rsidR="008E61FD" w14:paraId="66FBA2F3" w14:textId="77777777" w:rsidTr="008E61FD">
        <w:trPr>
          <w:trHeight w:hRule="exact" w:val="259"/>
        </w:trPr>
        <w:tc>
          <w:tcPr>
            <w:tcW w:w="1146" w:type="dxa"/>
            <w:tcBorders>
              <w:top w:val="single" w:sz="4" w:space="0" w:color="auto"/>
              <w:left w:val="single" w:sz="4" w:space="0" w:color="auto"/>
              <w:bottom w:val="single" w:sz="4" w:space="0" w:color="auto"/>
              <w:right w:val="nil"/>
            </w:tcBorders>
            <w:shd w:val="clear" w:color="auto" w:fill="FFFFFF"/>
            <w:vAlign w:val="bottom"/>
            <w:hideMark/>
          </w:tcPr>
          <w:p w14:paraId="27E0AB57" w14:textId="0EEA40E4" w:rsidR="008E61FD" w:rsidRDefault="008E61FD" w:rsidP="004C79C6">
            <w:r>
              <w:rPr>
                <w:rStyle w:val="82"/>
                <w:szCs w:val="17"/>
              </w:rPr>
              <w:t xml:space="preserve">ИНН </w:t>
            </w:r>
          </w:p>
        </w:tc>
        <w:tc>
          <w:tcPr>
            <w:tcW w:w="307" w:type="dxa"/>
            <w:tcBorders>
              <w:top w:val="single" w:sz="4" w:space="0" w:color="auto"/>
              <w:left w:val="single" w:sz="4" w:space="0" w:color="auto"/>
              <w:bottom w:val="single" w:sz="4" w:space="0" w:color="auto"/>
              <w:right w:val="nil"/>
            </w:tcBorders>
            <w:shd w:val="clear" w:color="auto" w:fill="FFFFFF"/>
          </w:tcPr>
          <w:p w14:paraId="711A03DE" w14:textId="77777777" w:rsidR="008E61FD" w:rsidRDefault="008E61FD" w:rsidP="007E6670">
            <w:pPr>
              <w:rPr>
                <w:sz w:val="10"/>
                <w:szCs w:val="10"/>
              </w:rPr>
            </w:pPr>
          </w:p>
        </w:tc>
        <w:tc>
          <w:tcPr>
            <w:tcW w:w="170" w:type="dxa"/>
            <w:tcBorders>
              <w:top w:val="single" w:sz="4" w:space="0" w:color="auto"/>
              <w:left w:val="single" w:sz="4" w:space="0" w:color="auto"/>
              <w:bottom w:val="single" w:sz="4" w:space="0" w:color="auto"/>
              <w:right w:val="nil"/>
            </w:tcBorders>
            <w:shd w:val="clear" w:color="auto" w:fill="FFFFFF"/>
          </w:tcPr>
          <w:p w14:paraId="0E133EA2" w14:textId="77777777" w:rsidR="008E61FD" w:rsidRDefault="008E61FD" w:rsidP="007E6670">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13567E62" w14:textId="77777777" w:rsidR="008E61FD" w:rsidRDefault="008E61FD" w:rsidP="007E6670">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783B2B8C" w14:textId="77777777" w:rsidR="008E61FD" w:rsidRDefault="008E61FD" w:rsidP="007E6670">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110291AC" w14:textId="77777777" w:rsidR="008E61FD" w:rsidRDefault="008E61FD" w:rsidP="007E6670">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2A9B380C" w14:textId="77777777" w:rsidR="008E61FD" w:rsidRDefault="008E61FD" w:rsidP="007E6670">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1FC1DF8E" w14:textId="77777777" w:rsidR="008E61FD" w:rsidRDefault="008E61FD" w:rsidP="007E6670">
            <w:pPr>
              <w:rPr>
                <w:sz w:val="10"/>
                <w:szCs w:val="10"/>
              </w:rPr>
            </w:pPr>
          </w:p>
        </w:tc>
        <w:tc>
          <w:tcPr>
            <w:tcW w:w="240" w:type="dxa"/>
            <w:tcBorders>
              <w:top w:val="single" w:sz="4" w:space="0" w:color="auto"/>
              <w:left w:val="single" w:sz="4" w:space="0" w:color="auto"/>
              <w:bottom w:val="single" w:sz="4" w:space="0" w:color="auto"/>
              <w:right w:val="nil"/>
            </w:tcBorders>
            <w:shd w:val="clear" w:color="auto" w:fill="FFFFFF"/>
          </w:tcPr>
          <w:p w14:paraId="6BAA1117" w14:textId="77777777" w:rsidR="008E61FD" w:rsidRDefault="008E61FD" w:rsidP="007E6670">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765E9CA2" w14:textId="77777777" w:rsidR="008E61FD" w:rsidRDefault="008E61FD" w:rsidP="007E6670">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26ABE7AB" w14:textId="77777777" w:rsidR="008E61FD" w:rsidRDefault="008E61FD" w:rsidP="007E6670">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2BE3457E" w14:textId="77777777" w:rsidR="008E61FD" w:rsidRDefault="008E61FD" w:rsidP="007E6670">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48EDB95B" w14:textId="77777777" w:rsidR="008E61FD" w:rsidRDefault="008E61FD" w:rsidP="007E6670">
            <w:pPr>
              <w:rPr>
                <w:sz w:val="10"/>
                <w:szCs w:val="10"/>
              </w:rPr>
            </w:pPr>
          </w:p>
        </w:tc>
        <w:tc>
          <w:tcPr>
            <w:tcW w:w="1517" w:type="dxa"/>
            <w:tcBorders>
              <w:top w:val="single" w:sz="4" w:space="0" w:color="auto"/>
              <w:left w:val="single" w:sz="4" w:space="0" w:color="auto"/>
              <w:bottom w:val="single" w:sz="4" w:space="0" w:color="auto"/>
              <w:right w:val="nil"/>
            </w:tcBorders>
            <w:shd w:val="clear" w:color="auto" w:fill="FFFFFF"/>
            <w:vAlign w:val="bottom"/>
            <w:hideMark/>
          </w:tcPr>
          <w:p w14:paraId="62ECB5F1" w14:textId="77777777" w:rsidR="008E61FD" w:rsidRDefault="008E61FD" w:rsidP="007E6670">
            <w:pPr>
              <w:rPr>
                <w:sz w:val="10"/>
                <w:szCs w:val="10"/>
              </w:rPr>
            </w:pPr>
            <w:r>
              <w:rPr>
                <w:rStyle w:val="82"/>
                <w:szCs w:val="17"/>
              </w:rPr>
              <w:t xml:space="preserve">  ОГРН/ОГРНИП:</w:t>
            </w:r>
          </w:p>
        </w:tc>
        <w:tc>
          <w:tcPr>
            <w:tcW w:w="259" w:type="dxa"/>
            <w:tcBorders>
              <w:top w:val="single" w:sz="4" w:space="0" w:color="auto"/>
              <w:left w:val="single" w:sz="4" w:space="0" w:color="auto"/>
              <w:bottom w:val="single" w:sz="4" w:space="0" w:color="auto"/>
              <w:right w:val="nil"/>
            </w:tcBorders>
            <w:shd w:val="clear" w:color="auto" w:fill="FFFFFF"/>
          </w:tcPr>
          <w:p w14:paraId="2E0CCF3F"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nil"/>
            </w:tcBorders>
            <w:shd w:val="clear" w:color="auto" w:fill="FFFFFF"/>
          </w:tcPr>
          <w:p w14:paraId="3C775E8E" w14:textId="77777777" w:rsidR="008E61FD" w:rsidRDefault="008E61FD" w:rsidP="007E6670">
            <w:pPr>
              <w:rPr>
                <w:sz w:val="10"/>
                <w:szCs w:val="10"/>
              </w:rPr>
            </w:pPr>
          </w:p>
        </w:tc>
        <w:tc>
          <w:tcPr>
            <w:tcW w:w="264" w:type="dxa"/>
            <w:tcBorders>
              <w:top w:val="single" w:sz="4" w:space="0" w:color="auto"/>
              <w:left w:val="single" w:sz="4" w:space="0" w:color="auto"/>
              <w:bottom w:val="single" w:sz="4" w:space="0" w:color="auto"/>
              <w:right w:val="nil"/>
            </w:tcBorders>
            <w:shd w:val="clear" w:color="auto" w:fill="FFFFFF"/>
          </w:tcPr>
          <w:p w14:paraId="4A73500B"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nil"/>
            </w:tcBorders>
            <w:shd w:val="clear" w:color="auto" w:fill="FFFFFF"/>
          </w:tcPr>
          <w:p w14:paraId="44D28366"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nil"/>
            </w:tcBorders>
            <w:shd w:val="clear" w:color="auto" w:fill="FFFFFF"/>
          </w:tcPr>
          <w:p w14:paraId="5B07ABE1"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nil"/>
            </w:tcBorders>
            <w:shd w:val="clear" w:color="auto" w:fill="FFFFFF"/>
          </w:tcPr>
          <w:p w14:paraId="5059D00C"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nil"/>
            </w:tcBorders>
            <w:shd w:val="clear" w:color="auto" w:fill="FFFFFF"/>
          </w:tcPr>
          <w:p w14:paraId="208F391F"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nil"/>
            </w:tcBorders>
            <w:shd w:val="clear" w:color="auto" w:fill="FFFFFF"/>
          </w:tcPr>
          <w:p w14:paraId="318F2F28" w14:textId="77777777" w:rsidR="008E61FD" w:rsidRDefault="008E61FD" w:rsidP="007E6670">
            <w:pPr>
              <w:rPr>
                <w:sz w:val="10"/>
                <w:szCs w:val="10"/>
              </w:rPr>
            </w:pPr>
          </w:p>
        </w:tc>
        <w:tc>
          <w:tcPr>
            <w:tcW w:w="264" w:type="dxa"/>
            <w:tcBorders>
              <w:top w:val="single" w:sz="4" w:space="0" w:color="auto"/>
              <w:left w:val="single" w:sz="4" w:space="0" w:color="auto"/>
              <w:bottom w:val="single" w:sz="4" w:space="0" w:color="auto"/>
              <w:right w:val="nil"/>
            </w:tcBorders>
            <w:shd w:val="clear" w:color="auto" w:fill="FFFFFF"/>
          </w:tcPr>
          <w:p w14:paraId="5D10E3A7"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6BFA5A80"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7E6EE2B9"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7EFCC7B8"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4286C911"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47DC6851"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56752836" w14:textId="77777777" w:rsidR="008E61FD" w:rsidRDefault="008E61FD" w:rsidP="007E6670">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6D9ACEC7" w14:textId="01167AE4" w:rsidR="008E61FD" w:rsidRDefault="008E61FD" w:rsidP="007E6670">
            <w:pPr>
              <w:rPr>
                <w:sz w:val="10"/>
                <w:szCs w:val="10"/>
              </w:rPr>
            </w:pPr>
          </w:p>
        </w:tc>
      </w:tr>
    </w:tbl>
    <w:p w14:paraId="462A2DF7" w14:textId="77777777" w:rsidR="00370EFB" w:rsidRDefault="00370EFB" w:rsidP="00370EFB">
      <w:pPr>
        <w:spacing w:line="240" w:lineRule="auto"/>
        <w:contextualSpacing/>
        <w:jc w:val="both"/>
        <w:rPr>
          <w:rFonts w:ascii="Times New Roman" w:hAnsi="Times New Roman" w:cs="Times New Roman"/>
          <w:color w:val="000000"/>
        </w:rPr>
      </w:pPr>
    </w:p>
    <w:p w14:paraId="6008BAEC" w14:textId="77777777" w:rsidR="00370EFB" w:rsidRDefault="00E53ADB" w:rsidP="00370EFB">
      <w:pPr>
        <w:spacing w:line="240" w:lineRule="auto"/>
        <w:contextualSpacing/>
        <w:jc w:val="both"/>
        <w:rPr>
          <w:rFonts w:ascii="Times New Roman" w:hAnsi="Times New Roman" w:cs="Times New Roman"/>
          <w:color w:val="000000"/>
        </w:rPr>
      </w:pPr>
      <w:r w:rsidRPr="009A49E1">
        <w:rPr>
          <w:rFonts w:ascii="Times New Roman" w:hAnsi="Times New Roman" w:cs="Times New Roman"/>
          <w:color w:val="000000"/>
        </w:rPr>
        <w:t xml:space="preserve">в соответствии с параметрами, указанными в настоящем Заявлении и </w:t>
      </w:r>
      <w:r w:rsidR="005A6130" w:rsidRPr="009A49E1">
        <w:rPr>
          <w:rFonts w:ascii="Times New Roman" w:hAnsi="Times New Roman" w:cs="Times New Roman"/>
          <w:color w:val="000000"/>
        </w:rPr>
        <w:t>Настоящим Клиент:</w:t>
      </w:r>
    </w:p>
    <w:p w14:paraId="7053610E" w14:textId="77777777" w:rsidR="00370EFB" w:rsidRDefault="00370EFB" w:rsidP="00370EFB">
      <w:pPr>
        <w:spacing w:line="240" w:lineRule="auto"/>
        <w:contextualSpacing/>
        <w:jc w:val="both"/>
        <w:rPr>
          <w:rFonts w:ascii="Times New Roman" w:hAnsi="Times New Roman" w:cs="Times New Roman"/>
          <w:color w:val="000000"/>
        </w:rPr>
      </w:pPr>
    </w:p>
    <w:p w14:paraId="284803B5" w14:textId="46F4C83F" w:rsidR="00F220EB" w:rsidRPr="0031185B" w:rsidRDefault="00E21A23" w:rsidP="00370EFB">
      <w:pPr>
        <w:spacing w:line="240" w:lineRule="auto"/>
        <w:contextualSpacing/>
        <w:jc w:val="both"/>
        <w:rPr>
          <w:rFonts w:ascii="Times New Roman" w:hAnsi="Times New Roman" w:cs="Times New Roman"/>
          <w:color w:val="000000"/>
        </w:rPr>
      </w:pPr>
      <w:r w:rsidRPr="00370EFB">
        <w:rPr>
          <w:rFonts w:ascii="Times New Roman" w:hAnsi="Times New Roman" w:cs="Times New Roman"/>
          <w:color w:val="000000"/>
        </w:rPr>
        <w:t>-</w:t>
      </w:r>
      <w:r w:rsidR="009324EA">
        <w:rPr>
          <w:rFonts w:ascii="Times New Roman" w:hAnsi="Times New Roman" w:cs="Times New Roman"/>
          <w:color w:val="000000"/>
        </w:rPr>
        <w:t xml:space="preserve"> </w:t>
      </w:r>
      <w:r w:rsidRPr="0031185B">
        <w:rPr>
          <w:rFonts w:ascii="Times New Roman" w:hAnsi="Times New Roman" w:cs="Times New Roman"/>
          <w:color w:val="000000"/>
        </w:rPr>
        <w:t xml:space="preserve">присоединяется к </w:t>
      </w:r>
      <w:r w:rsidR="007E0545" w:rsidRPr="0031185B">
        <w:rPr>
          <w:rFonts w:ascii="Times New Roman" w:hAnsi="Times New Roman" w:cs="Times New Roman"/>
          <w:color w:val="000000"/>
        </w:rPr>
        <w:t>Правилам предоставления услуг по переводу денежных средств с использованием Системы быстрых платежей</w:t>
      </w:r>
      <w:r w:rsidR="00FA6E3C" w:rsidRPr="0031185B">
        <w:rPr>
          <w:rFonts w:ascii="Times New Roman" w:hAnsi="Times New Roman" w:cs="Times New Roman"/>
          <w:color w:val="000000"/>
        </w:rPr>
        <w:t xml:space="preserve"> (далее – Правила), являющихся П</w:t>
      </w:r>
      <w:r w:rsidR="007E0545" w:rsidRPr="0031185B">
        <w:rPr>
          <w:rFonts w:ascii="Times New Roman" w:hAnsi="Times New Roman" w:cs="Times New Roman"/>
          <w:color w:val="000000"/>
        </w:rPr>
        <w:t>риложение</w:t>
      </w:r>
      <w:r w:rsidR="00FA6E3C" w:rsidRPr="0031185B">
        <w:rPr>
          <w:rFonts w:ascii="Times New Roman" w:hAnsi="Times New Roman" w:cs="Times New Roman"/>
          <w:color w:val="000000"/>
        </w:rPr>
        <w:t>м</w:t>
      </w:r>
      <w:r w:rsidR="007E0545" w:rsidRPr="0031185B">
        <w:rPr>
          <w:rFonts w:ascii="Times New Roman" w:hAnsi="Times New Roman" w:cs="Times New Roman"/>
          <w:color w:val="000000"/>
        </w:rPr>
        <w:t xml:space="preserve"> к </w:t>
      </w:r>
      <w:r w:rsidR="00FA6E3C" w:rsidRPr="0031185B">
        <w:rPr>
          <w:rFonts w:ascii="Times New Roman" w:hAnsi="Times New Roman" w:cs="Times New Roman"/>
          <w:color w:val="000000"/>
        </w:rPr>
        <w:t>Д</w:t>
      </w:r>
      <w:r w:rsidR="00FA6E3C" w:rsidRPr="0031185B">
        <w:rPr>
          <w:rFonts w:ascii="Times New Roman" w:eastAsia="Times New Roman" w:hAnsi="Times New Roman" w:cs="Times New Roman"/>
          <w:bCs/>
          <w:lang w:eastAsia="ru-RU"/>
        </w:rPr>
        <w:t xml:space="preserve">оговору комплексного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ПАО АКБ «Металлинвестбанк» </w:t>
      </w:r>
      <w:r w:rsidRPr="0031185B">
        <w:rPr>
          <w:rFonts w:ascii="Times New Roman" w:hAnsi="Times New Roman" w:cs="Times New Roman"/>
          <w:color w:val="000000"/>
        </w:rPr>
        <w:t>в соответствии со статьей 428 Гражданского кодекса Российской Федерации, с текстом котор</w:t>
      </w:r>
      <w:r w:rsidR="00FA6E3C" w:rsidRPr="0031185B">
        <w:rPr>
          <w:rFonts w:ascii="Times New Roman" w:hAnsi="Times New Roman" w:cs="Times New Roman"/>
          <w:color w:val="000000"/>
        </w:rPr>
        <w:t>ых</w:t>
      </w:r>
      <w:r w:rsidRPr="0031185B">
        <w:rPr>
          <w:rFonts w:ascii="Times New Roman" w:hAnsi="Times New Roman" w:cs="Times New Roman"/>
          <w:color w:val="000000"/>
        </w:rPr>
        <w:t xml:space="preserve"> Клиент ознакомлен и согласен, принимает на себя обязательства следовать положениям </w:t>
      </w:r>
      <w:r w:rsidR="00F220EB" w:rsidRPr="0031185B">
        <w:rPr>
          <w:rFonts w:ascii="Times New Roman" w:hAnsi="Times New Roman" w:cs="Times New Roman"/>
          <w:color w:val="000000"/>
        </w:rPr>
        <w:t>Правил</w:t>
      </w:r>
      <w:r w:rsidRPr="0031185B">
        <w:rPr>
          <w:rFonts w:ascii="Times New Roman" w:hAnsi="Times New Roman" w:cs="Times New Roman"/>
          <w:color w:val="000000"/>
        </w:rPr>
        <w:t>, которые имеют для Сторон обязательную силу</w:t>
      </w:r>
      <w:r w:rsidR="004E2681" w:rsidRPr="0031185B">
        <w:rPr>
          <w:rFonts w:ascii="Times New Roman" w:hAnsi="Times New Roman" w:cs="Times New Roman"/>
          <w:color w:val="000000"/>
        </w:rPr>
        <w:t>.</w:t>
      </w:r>
      <w:r w:rsidRPr="0031185B">
        <w:rPr>
          <w:rFonts w:ascii="Times New Roman" w:hAnsi="Times New Roman" w:cs="Times New Roman"/>
          <w:color w:val="000000"/>
        </w:rPr>
        <w:t xml:space="preserve"> </w:t>
      </w:r>
    </w:p>
    <w:p w14:paraId="6DC30880" w14:textId="24310509" w:rsidR="00E53ADB" w:rsidRDefault="00F220EB" w:rsidP="00E53ADB">
      <w:pPr>
        <w:pStyle w:val="Default"/>
        <w:spacing w:before="60" w:after="60"/>
        <w:ind w:right="170"/>
        <w:jc w:val="both"/>
        <w:rPr>
          <w:sz w:val="22"/>
          <w:szCs w:val="22"/>
        </w:rPr>
      </w:pPr>
      <w:r>
        <w:rPr>
          <w:sz w:val="22"/>
          <w:szCs w:val="22"/>
        </w:rPr>
        <w:t xml:space="preserve">- </w:t>
      </w:r>
      <w:r w:rsidR="00E53ADB" w:rsidRPr="00875D8F">
        <w:rPr>
          <w:sz w:val="22"/>
          <w:szCs w:val="22"/>
        </w:rPr>
        <w:t xml:space="preserve">просит Банк </w:t>
      </w:r>
      <w:r w:rsidR="002A1790">
        <w:rPr>
          <w:sz w:val="22"/>
          <w:szCs w:val="22"/>
        </w:rPr>
        <w:t xml:space="preserve">зарегистрировать Клиента в </w:t>
      </w:r>
      <w:r w:rsidR="002A1790" w:rsidRPr="00EE6721">
        <w:rPr>
          <w:sz w:val="22"/>
          <w:szCs w:val="22"/>
        </w:rPr>
        <w:t>Операционно-платежн</w:t>
      </w:r>
      <w:r w:rsidR="002A1790">
        <w:rPr>
          <w:sz w:val="22"/>
          <w:szCs w:val="22"/>
        </w:rPr>
        <w:t>ом</w:t>
      </w:r>
      <w:r w:rsidR="002A1790" w:rsidRPr="00EE6721">
        <w:rPr>
          <w:sz w:val="22"/>
          <w:szCs w:val="22"/>
        </w:rPr>
        <w:t> клирингов</w:t>
      </w:r>
      <w:r w:rsidR="002A1790">
        <w:rPr>
          <w:sz w:val="22"/>
          <w:szCs w:val="22"/>
        </w:rPr>
        <w:t>ом</w:t>
      </w:r>
      <w:r w:rsidR="002A1790" w:rsidRPr="00EE6721">
        <w:rPr>
          <w:sz w:val="22"/>
          <w:szCs w:val="22"/>
        </w:rPr>
        <w:t> центр</w:t>
      </w:r>
      <w:r w:rsidR="002A1790">
        <w:rPr>
          <w:sz w:val="22"/>
          <w:szCs w:val="22"/>
        </w:rPr>
        <w:t>е</w:t>
      </w:r>
      <w:r w:rsidR="002A1790" w:rsidRPr="00EE6721">
        <w:rPr>
          <w:sz w:val="22"/>
          <w:szCs w:val="22"/>
        </w:rPr>
        <w:t xml:space="preserve"> Системы быстрых платежей</w:t>
      </w:r>
      <w:r w:rsidR="002A1790">
        <w:rPr>
          <w:sz w:val="22"/>
          <w:szCs w:val="22"/>
        </w:rPr>
        <w:t xml:space="preserve"> (</w:t>
      </w:r>
      <w:r w:rsidR="002A1790" w:rsidRPr="00EE6721">
        <w:rPr>
          <w:sz w:val="22"/>
          <w:szCs w:val="22"/>
        </w:rPr>
        <w:t>ОПКЦ СБП)</w:t>
      </w:r>
      <w:r w:rsidR="00E53ADB" w:rsidRPr="00875D8F">
        <w:rPr>
          <w:sz w:val="22"/>
          <w:szCs w:val="22"/>
        </w:rPr>
        <w:t xml:space="preserve">.  </w:t>
      </w:r>
    </w:p>
    <w:p w14:paraId="5B75F0DE" w14:textId="239B6851" w:rsidR="00F97E3E" w:rsidRDefault="00F97E3E" w:rsidP="00E53ADB">
      <w:pPr>
        <w:pStyle w:val="Default"/>
        <w:spacing w:before="60" w:after="60"/>
        <w:ind w:right="170"/>
        <w:jc w:val="both"/>
        <w:rPr>
          <w:sz w:val="22"/>
          <w:szCs w:val="22"/>
        </w:rPr>
      </w:pPr>
      <w:r w:rsidRPr="00F97E3E">
        <w:rPr>
          <w:sz w:val="22"/>
          <w:szCs w:val="22"/>
        </w:rPr>
        <w:t xml:space="preserve">- </w:t>
      </w:r>
      <w:r w:rsidR="00B8635D">
        <w:rPr>
          <w:sz w:val="22"/>
          <w:szCs w:val="22"/>
        </w:rPr>
        <w:t xml:space="preserve">настоящим подтверждаю, что уведомлен о необходимости получения </w:t>
      </w:r>
      <w:r w:rsidR="00B8635D" w:rsidRPr="00F97E3E">
        <w:rPr>
          <w:sz w:val="22"/>
          <w:szCs w:val="22"/>
        </w:rPr>
        <w:t>согл</w:t>
      </w:r>
      <w:bookmarkStart w:id="0" w:name="_GoBack"/>
      <w:bookmarkEnd w:id="0"/>
      <w:r w:rsidR="00B8635D" w:rsidRPr="00F97E3E">
        <w:rPr>
          <w:sz w:val="22"/>
          <w:szCs w:val="22"/>
        </w:rPr>
        <w:t>аси</w:t>
      </w:r>
      <w:r w:rsidR="00B8635D">
        <w:rPr>
          <w:sz w:val="22"/>
          <w:szCs w:val="22"/>
        </w:rPr>
        <w:t>я</w:t>
      </w:r>
      <w:r w:rsidR="00B8635D" w:rsidRPr="00F97E3E">
        <w:rPr>
          <w:sz w:val="22"/>
          <w:szCs w:val="22"/>
        </w:rPr>
        <w:t xml:space="preserve"> </w:t>
      </w:r>
      <w:r w:rsidRPr="00F97E3E">
        <w:rPr>
          <w:sz w:val="22"/>
          <w:szCs w:val="22"/>
        </w:rPr>
        <w:t>на передачу в АО НСПК (адрес 115184, Москва, ул. Большая Татарская, д. 11, ИНН 7706812159) персональных данных сотрудников Клиента, в том числе: ФИО, должность, место и адрес работы в целях исполнения Договора, проведения операций с использованием Системы быстрых платежей. Клиент настоящим подтверждает и гарантирует, что при передаче персональных данных его сотрудников, представителей Клиента им получены согласия субъектов персональных данных на передачу этих данных. Под обработкой персональных данных понимается их сбор, хранение, уточнение, использование, распространение, уничтожение и иные действия по обработке, предусмотренные действующим законодательством. Основными способами обработки персональных данных является сбор и хранение персональных данных на материальных носителях, а также запись персональных данных в информационную систему и их хранение и др. Настоящее согласие действует с даты выдачи и до истечения 5 (Пяти) лет со дня прекращения договора/ов, заключенного/-ых между Клиентом и Банком. Данное согласие может быть отозвано путем предоставления соответствующего заявления об отзыве в простой письменной форме Банку/АО НСПК.</w:t>
      </w:r>
    </w:p>
    <w:p w14:paraId="17C23EFE" w14:textId="6ED626B4" w:rsidR="00FA6E3C" w:rsidRDefault="00FA6E3C" w:rsidP="00E53ADB">
      <w:pPr>
        <w:pStyle w:val="Default"/>
        <w:spacing w:before="60" w:after="60"/>
        <w:ind w:right="170"/>
        <w:jc w:val="both"/>
        <w:rPr>
          <w:sz w:val="22"/>
          <w:szCs w:val="22"/>
        </w:rPr>
      </w:pPr>
      <w:r>
        <w:rPr>
          <w:sz w:val="22"/>
          <w:szCs w:val="22"/>
        </w:rPr>
        <w:t xml:space="preserve">- </w:t>
      </w:r>
      <w:r w:rsidR="009324EA">
        <w:rPr>
          <w:sz w:val="22"/>
          <w:szCs w:val="22"/>
        </w:rPr>
        <w:t>п</w:t>
      </w:r>
      <w:r>
        <w:rPr>
          <w:sz w:val="22"/>
          <w:szCs w:val="22"/>
        </w:rPr>
        <w:t>росит подключить следующие операции</w:t>
      </w:r>
      <w:r w:rsidR="00B41A6C">
        <w:rPr>
          <w:sz w:val="22"/>
          <w:szCs w:val="22"/>
        </w:rPr>
        <w:t xml:space="preserve"> (выбрать нужное)</w:t>
      </w:r>
      <w:r>
        <w:rPr>
          <w:sz w:val="22"/>
          <w:szCs w:val="22"/>
        </w:rPr>
        <w:t>:</w:t>
      </w:r>
    </w:p>
    <w:p w14:paraId="3343A663" w14:textId="5F687902" w:rsidR="00F97E3E" w:rsidRDefault="00F97E3E" w:rsidP="00F97E3E">
      <w:pPr>
        <w:pStyle w:val="Default"/>
        <w:tabs>
          <w:tab w:val="left" w:pos="3420"/>
        </w:tabs>
        <w:rPr>
          <w:sz w:val="20"/>
          <w:szCs w:val="20"/>
        </w:rPr>
      </w:pPr>
      <w:r w:rsidRPr="00EE31F7">
        <w:t>□</w:t>
      </w:r>
      <w:r>
        <w:rPr>
          <w:sz w:val="20"/>
          <w:szCs w:val="20"/>
        </w:rPr>
        <w:t xml:space="preserve">  </w:t>
      </w:r>
      <w:r w:rsidRPr="00EE31F7">
        <w:rPr>
          <w:sz w:val="22"/>
          <w:szCs w:val="22"/>
        </w:rPr>
        <w:t>прием оплаты за товары / услуги</w:t>
      </w:r>
    </w:p>
    <w:p w14:paraId="15A4A34C" w14:textId="172C5D84" w:rsidR="00B45722" w:rsidRPr="00B45722" w:rsidRDefault="00F97E3E" w:rsidP="00B45722">
      <w:pPr>
        <w:pStyle w:val="Default"/>
        <w:tabs>
          <w:tab w:val="left" w:pos="3420"/>
        </w:tabs>
        <w:jc w:val="both"/>
        <w:rPr>
          <w:sz w:val="22"/>
          <w:szCs w:val="22"/>
        </w:rPr>
      </w:pPr>
      <w:r w:rsidRPr="00EE31F7">
        <w:t>□</w:t>
      </w:r>
      <w:r>
        <w:rPr>
          <w:sz w:val="20"/>
          <w:szCs w:val="20"/>
        </w:rPr>
        <w:t xml:space="preserve">  </w:t>
      </w:r>
      <w:r w:rsidRPr="00EE31F7">
        <w:rPr>
          <w:sz w:val="22"/>
          <w:szCs w:val="22"/>
        </w:rPr>
        <w:t>перевод денежных средств самим Клиентом по оплате товаров/</w:t>
      </w:r>
      <w:r w:rsidR="00EE31F7" w:rsidRPr="00EE31F7">
        <w:rPr>
          <w:sz w:val="22"/>
          <w:szCs w:val="22"/>
        </w:rPr>
        <w:t xml:space="preserve"> </w:t>
      </w:r>
      <w:r w:rsidRPr="00EE31F7">
        <w:rPr>
          <w:sz w:val="22"/>
          <w:szCs w:val="22"/>
        </w:rPr>
        <w:t>услуг Продавцу</w:t>
      </w:r>
      <w:r w:rsidR="0096258F">
        <w:rPr>
          <w:sz w:val="22"/>
          <w:szCs w:val="22"/>
        </w:rPr>
        <w:t>, выплаты заработной платы сотрудникам</w:t>
      </w:r>
      <w:r w:rsidR="00E93BF6">
        <w:rPr>
          <w:rStyle w:val="af"/>
          <w:sz w:val="22"/>
          <w:szCs w:val="22"/>
        </w:rPr>
        <w:footnoteReference w:id="1"/>
      </w:r>
      <w:r w:rsidR="00B45722">
        <w:rPr>
          <w:sz w:val="22"/>
          <w:szCs w:val="22"/>
        </w:rPr>
        <w:t xml:space="preserve">, </w:t>
      </w:r>
      <w:r w:rsidR="00B45722" w:rsidRPr="00B45722">
        <w:rPr>
          <w:sz w:val="22"/>
          <w:szCs w:val="22"/>
        </w:rPr>
        <w:t>перевод по номеру телефона в пользу физических лиц (доступно только для индивидуальных предпринимателей)</w:t>
      </w:r>
    </w:p>
    <w:p w14:paraId="521D6A9B" w14:textId="12FBE235" w:rsidR="00FA6E3C" w:rsidRDefault="00FA6E3C" w:rsidP="00E53ADB">
      <w:pPr>
        <w:pStyle w:val="Default"/>
        <w:spacing w:before="60" w:after="60"/>
        <w:ind w:right="170"/>
        <w:jc w:val="both"/>
      </w:pPr>
    </w:p>
    <w:p w14:paraId="4A33AAAF" w14:textId="403A28D6" w:rsidR="00D8588C" w:rsidRDefault="00FA6E3C" w:rsidP="00B41A6C">
      <w:pPr>
        <w:pStyle w:val="Default"/>
        <w:spacing w:before="60" w:after="60"/>
        <w:ind w:right="170"/>
        <w:jc w:val="both"/>
        <w:rPr>
          <w:sz w:val="20"/>
          <w:szCs w:val="20"/>
        </w:rPr>
      </w:pPr>
      <w:r>
        <w:t xml:space="preserve"> </w:t>
      </w:r>
      <w:r w:rsidR="00D8588C">
        <w:rPr>
          <w:sz w:val="20"/>
          <w:szCs w:val="20"/>
        </w:rPr>
        <w:t>___________________________________________________________________________________________</w:t>
      </w:r>
      <w:r w:rsidR="009A49E1">
        <w:rPr>
          <w:sz w:val="20"/>
          <w:szCs w:val="20"/>
        </w:rPr>
        <w:t xml:space="preserve"> </w:t>
      </w:r>
    </w:p>
    <w:p w14:paraId="22DC8894" w14:textId="3B27D351" w:rsidR="005426D4" w:rsidRPr="00D8588C" w:rsidRDefault="005426D4" w:rsidP="00D8588C">
      <w:pPr>
        <w:pStyle w:val="Default"/>
        <w:tabs>
          <w:tab w:val="left" w:pos="3420"/>
        </w:tabs>
        <w:jc w:val="center"/>
        <w:rPr>
          <w:i/>
          <w:iCs/>
          <w:sz w:val="14"/>
          <w:szCs w:val="14"/>
        </w:rPr>
      </w:pPr>
      <w:r w:rsidRPr="00D8588C">
        <w:rPr>
          <w:i/>
          <w:iCs/>
          <w:sz w:val="14"/>
          <w:szCs w:val="14"/>
        </w:rPr>
        <w:t>(Ф.И.О. полностью, подпись, печать (при наличии)</w:t>
      </w:r>
    </w:p>
    <w:p w14:paraId="01704EC5" w14:textId="15604746" w:rsidR="005426D4" w:rsidRPr="00916D9A" w:rsidRDefault="005426D4" w:rsidP="005426D4">
      <w:pPr>
        <w:spacing w:before="57" w:after="57"/>
        <w:ind w:left="-1701"/>
        <w:rPr>
          <w:rFonts w:ascii="Times New Roman" w:hAnsi="Times New Roman"/>
          <w:sz w:val="20"/>
          <w:szCs w:val="20"/>
        </w:rPr>
      </w:pPr>
      <w:r w:rsidRPr="00916D9A">
        <w:rPr>
          <w:rFonts w:ascii="Times New Roman" w:hAnsi="Times New Roman"/>
          <w:sz w:val="20"/>
          <w:szCs w:val="20"/>
        </w:rPr>
        <w:t xml:space="preserve">                   </w:t>
      </w:r>
      <w:r w:rsidR="00D8588C">
        <w:rPr>
          <w:rFonts w:ascii="Times New Roman" w:hAnsi="Times New Roman"/>
          <w:sz w:val="20"/>
          <w:szCs w:val="20"/>
        </w:rPr>
        <w:t xml:space="preserve">               </w:t>
      </w:r>
      <w:r w:rsidRPr="00916D9A">
        <w:rPr>
          <w:rFonts w:ascii="Times New Roman" w:hAnsi="Times New Roman"/>
          <w:sz w:val="20"/>
          <w:szCs w:val="20"/>
        </w:rPr>
        <w:t>Дата: _____________________________</w:t>
      </w:r>
    </w:p>
    <w:p w14:paraId="54304046" w14:textId="77777777" w:rsidR="00D8588C" w:rsidRPr="00916D9A" w:rsidRDefault="00D8588C" w:rsidP="005426D4">
      <w:pPr>
        <w:spacing w:before="57" w:after="57"/>
        <w:ind w:left="-1701"/>
        <w:rPr>
          <w:rFonts w:ascii="Times New Roman" w:hAnsi="Times New Roman"/>
          <w:sz w:val="20"/>
          <w:szCs w:val="20"/>
        </w:rPr>
      </w:pPr>
    </w:p>
    <w:tbl>
      <w:tblPr>
        <w:tblW w:w="5075" w:type="pct"/>
        <w:tblInd w:w="-147" w:type="dxa"/>
        <w:tblLook w:val="04A0" w:firstRow="1" w:lastRow="0" w:firstColumn="1" w:lastColumn="0" w:noHBand="0" w:noVBand="1"/>
      </w:tblPr>
      <w:tblGrid>
        <w:gridCol w:w="3969"/>
        <w:gridCol w:w="6379"/>
      </w:tblGrid>
      <w:tr w:rsidR="005426D4" w:rsidRPr="00916D9A" w14:paraId="737090DD" w14:textId="77777777" w:rsidTr="00724167">
        <w:trPr>
          <w:trHeight w:val="299"/>
        </w:trPr>
        <w:tc>
          <w:tcPr>
            <w:tcW w:w="5000" w:type="pct"/>
            <w:gridSpan w:val="2"/>
            <w:tcBorders>
              <w:top w:val="single" w:sz="4" w:space="0" w:color="auto"/>
              <w:left w:val="single" w:sz="4" w:space="0" w:color="auto"/>
              <w:bottom w:val="single" w:sz="4" w:space="0" w:color="auto"/>
              <w:right w:val="single" w:sz="4" w:space="0" w:color="auto"/>
            </w:tcBorders>
          </w:tcPr>
          <w:p w14:paraId="7D1C8DF5" w14:textId="35FABA31" w:rsidR="005426D4" w:rsidRDefault="005426D4" w:rsidP="00B41A6C">
            <w:pPr>
              <w:autoSpaceDE w:val="0"/>
              <w:autoSpaceDN w:val="0"/>
              <w:adjustRightInd w:val="0"/>
              <w:spacing w:after="0"/>
              <w:rPr>
                <w:rFonts w:ascii="Times New Roman" w:eastAsia="Calibri" w:hAnsi="Times New Roman" w:cs="Times New Roman"/>
                <w:b/>
                <w:bCs/>
                <w:sz w:val="16"/>
                <w:szCs w:val="16"/>
              </w:rPr>
            </w:pPr>
            <w:r w:rsidRPr="00916D9A">
              <w:rPr>
                <w:rFonts w:ascii="Times New Roman" w:eastAsia="Calibri" w:hAnsi="Times New Roman" w:cs="Times New Roman"/>
                <w:b/>
                <w:bCs/>
                <w:sz w:val="16"/>
                <w:szCs w:val="16"/>
              </w:rPr>
              <w:lastRenderedPageBreak/>
              <w:t>Отметки Банка</w:t>
            </w:r>
            <w:r>
              <w:rPr>
                <w:rFonts w:ascii="Times New Roman" w:eastAsia="Calibri" w:hAnsi="Times New Roman" w:cs="Times New Roman"/>
                <w:b/>
                <w:bCs/>
                <w:sz w:val="16"/>
                <w:szCs w:val="16"/>
              </w:rPr>
              <w:t xml:space="preserve"> </w:t>
            </w:r>
            <w:r w:rsidR="00BB34C5">
              <w:rPr>
                <w:rFonts w:ascii="Times New Roman" w:eastAsia="Calibri" w:hAnsi="Times New Roman" w:cs="Times New Roman"/>
                <w:b/>
                <w:bCs/>
                <w:sz w:val="16"/>
                <w:szCs w:val="16"/>
              </w:rPr>
              <w:t>(</w:t>
            </w:r>
            <w:r w:rsidR="00BB34C5">
              <w:rPr>
                <w:rFonts w:ascii="Times New Roman" w:eastAsia="Calibri" w:hAnsi="Times New Roman" w:cs="Times New Roman"/>
                <w:b/>
                <w:bCs/>
                <w:i/>
                <w:kern w:val="2"/>
                <w:sz w:val="16"/>
                <w:szCs w:val="16"/>
                <w:lang w:bidi="hi-IN"/>
              </w:rPr>
              <w:t>заполняется</w:t>
            </w:r>
            <w:r w:rsidR="003E3518">
              <w:rPr>
                <w:rFonts w:ascii="Times New Roman" w:eastAsia="Calibri" w:hAnsi="Times New Roman" w:cs="Times New Roman"/>
                <w:b/>
                <w:bCs/>
                <w:i/>
                <w:kern w:val="2"/>
                <w:sz w:val="16"/>
                <w:szCs w:val="16"/>
                <w:lang w:bidi="hi-IN"/>
              </w:rPr>
              <w:t xml:space="preserve"> при предоставлении Заявления на бумажном носителе</w:t>
            </w:r>
            <w:r w:rsidR="00BB34C5">
              <w:rPr>
                <w:rFonts w:ascii="Times New Roman" w:eastAsia="Calibri" w:hAnsi="Times New Roman" w:cs="Times New Roman"/>
                <w:b/>
                <w:bCs/>
                <w:kern w:val="2"/>
                <w:sz w:val="16"/>
                <w:szCs w:val="16"/>
                <w:lang w:bidi="hi-IN"/>
              </w:rPr>
              <w:t>)</w:t>
            </w:r>
          </w:p>
          <w:p w14:paraId="4B7EDAB4" w14:textId="77777777" w:rsidR="005426D4" w:rsidRPr="00D36206" w:rsidRDefault="005426D4" w:rsidP="00B41A6C">
            <w:pPr>
              <w:spacing w:after="0"/>
              <w:ind w:right="9"/>
              <w:jc w:val="right"/>
              <w:rPr>
                <w:b/>
                <w:bCs/>
                <w:sz w:val="20"/>
                <w:szCs w:val="20"/>
              </w:rPr>
            </w:pPr>
            <w:r w:rsidRPr="00D36206">
              <w:rPr>
                <w:sz w:val="20"/>
                <w:szCs w:val="20"/>
              </w:rPr>
              <w:t>__________________</w:t>
            </w:r>
            <w:r>
              <w:rPr>
                <w:sz w:val="20"/>
                <w:szCs w:val="20"/>
              </w:rPr>
              <w:t>______________________________</w:t>
            </w:r>
            <w:r w:rsidRPr="00D36206">
              <w:rPr>
                <w:sz w:val="20"/>
                <w:szCs w:val="20"/>
              </w:rPr>
              <w:t>__________________</w:t>
            </w:r>
          </w:p>
          <w:p w14:paraId="5C98F80A" w14:textId="17BB7AE5" w:rsidR="005426D4" w:rsidRPr="009324EA" w:rsidRDefault="005426D4" w:rsidP="00B41A6C">
            <w:pPr>
              <w:spacing w:after="0"/>
              <w:ind w:right="9"/>
              <w:jc w:val="right"/>
              <w:rPr>
                <w:rFonts w:ascii="Times New Roman" w:eastAsia="Calibri" w:hAnsi="Times New Roman" w:cs="Times New Roman"/>
                <w:sz w:val="16"/>
                <w:szCs w:val="16"/>
              </w:rPr>
            </w:pPr>
            <w:r>
              <w:rPr>
                <w:sz w:val="18"/>
                <w:szCs w:val="18"/>
              </w:rPr>
              <w:tab/>
            </w:r>
            <w:r>
              <w:rPr>
                <w:sz w:val="18"/>
                <w:szCs w:val="18"/>
              </w:rPr>
              <w:tab/>
            </w:r>
            <w:r>
              <w:rPr>
                <w:sz w:val="18"/>
                <w:szCs w:val="18"/>
              </w:rPr>
              <w:tab/>
            </w:r>
            <w:r w:rsidRPr="009324EA">
              <w:rPr>
                <w:rFonts w:ascii="Times New Roman" w:hAnsi="Times New Roman" w:cs="Times New Roman"/>
                <w:sz w:val="18"/>
                <w:szCs w:val="18"/>
              </w:rPr>
              <w:t xml:space="preserve">ФИО, </w:t>
            </w:r>
            <w:r w:rsidR="00533B95" w:rsidRPr="009324EA">
              <w:rPr>
                <w:rFonts w:ascii="Times New Roman" w:hAnsi="Times New Roman" w:cs="Times New Roman"/>
                <w:sz w:val="18"/>
                <w:szCs w:val="18"/>
              </w:rPr>
              <w:t xml:space="preserve">должность, </w:t>
            </w:r>
            <w:r w:rsidRPr="009324EA">
              <w:rPr>
                <w:rFonts w:ascii="Times New Roman" w:hAnsi="Times New Roman" w:cs="Times New Roman"/>
                <w:sz w:val="18"/>
                <w:szCs w:val="18"/>
              </w:rPr>
              <w:t>подпись</w:t>
            </w:r>
            <w:r w:rsidR="00533B95" w:rsidRPr="009324EA">
              <w:rPr>
                <w:rFonts w:ascii="Times New Roman" w:hAnsi="Times New Roman" w:cs="Times New Roman"/>
                <w:sz w:val="18"/>
                <w:szCs w:val="18"/>
              </w:rPr>
              <w:t xml:space="preserve"> М.П.</w:t>
            </w:r>
          </w:p>
        </w:tc>
      </w:tr>
      <w:tr w:rsidR="00FD315C" w:rsidRPr="00916D9A" w14:paraId="6C0E0EF2" w14:textId="77777777" w:rsidTr="00724167">
        <w:trPr>
          <w:trHeight w:val="299"/>
        </w:trPr>
        <w:tc>
          <w:tcPr>
            <w:tcW w:w="1918" w:type="pct"/>
            <w:tcBorders>
              <w:top w:val="single" w:sz="4" w:space="0" w:color="auto"/>
              <w:left w:val="single" w:sz="4" w:space="0" w:color="auto"/>
              <w:bottom w:val="single" w:sz="4" w:space="0" w:color="auto"/>
              <w:right w:val="single" w:sz="4" w:space="0" w:color="auto"/>
            </w:tcBorders>
          </w:tcPr>
          <w:p w14:paraId="142EA505" w14:textId="68A52CF8" w:rsidR="00FD315C" w:rsidRPr="00916D9A" w:rsidRDefault="00CB78B4" w:rsidP="00B41A6C">
            <w:pPr>
              <w:autoSpaceDE w:val="0"/>
              <w:autoSpaceDN w:val="0"/>
              <w:adjustRightInd w:val="0"/>
              <w:spacing w:after="0"/>
              <w:rPr>
                <w:rFonts w:ascii="Times New Roman" w:eastAsia="Calibri" w:hAnsi="Times New Roman" w:cs="Times New Roman"/>
                <w:b/>
                <w:bCs/>
                <w:sz w:val="16"/>
                <w:szCs w:val="16"/>
              </w:rPr>
            </w:pPr>
            <w:r w:rsidRPr="00916D9A">
              <w:rPr>
                <w:rFonts w:ascii="Times New Roman" w:eastAsia="Calibri" w:hAnsi="Times New Roman" w:cs="Times New Roman"/>
                <w:b/>
                <w:sz w:val="16"/>
                <w:szCs w:val="16"/>
              </w:rPr>
              <w:t>Дата заключения Договора</w:t>
            </w:r>
          </w:p>
        </w:tc>
        <w:tc>
          <w:tcPr>
            <w:tcW w:w="3082" w:type="pct"/>
            <w:tcBorders>
              <w:top w:val="single" w:sz="4" w:space="0" w:color="auto"/>
              <w:left w:val="single" w:sz="4" w:space="0" w:color="auto"/>
              <w:bottom w:val="single" w:sz="4" w:space="0" w:color="auto"/>
              <w:right w:val="single" w:sz="4" w:space="0" w:color="auto"/>
            </w:tcBorders>
          </w:tcPr>
          <w:p w14:paraId="75F5A6D4" w14:textId="5722974E" w:rsidR="00FD315C" w:rsidRPr="00CB78B4" w:rsidRDefault="00CB78B4" w:rsidP="00CB78B4">
            <w:pPr>
              <w:autoSpaceDE w:val="0"/>
              <w:autoSpaceDN w:val="0"/>
              <w:adjustRightInd w:val="0"/>
              <w:jc w:val="both"/>
              <w:rPr>
                <w:rFonts w:ascii="Times New Roman" w:eastAsia="Times New Roman" w:hAnsi="Times New Roman" w:cs="Times New Roman"/>
                <w:bCs/>
                <w:sz w:val="16"/>
                <w:szCs w:val="16"/>
              </w:rPr>
            </w:pPr>
            <w:r w:rsidRPr="00916D9A">
              <w:rPr>
                <w:rFonts w:ascii="Times New Roman" w:eastAsia="Calibri" w:hAnsi="Times New Roman" w:cs="Times New Roman"/>
                <w:sz w:val="16"/>
                <w:szCs w:val="16"/>
              </w:rPr>
              <w:t>«</w:t>
            </w:r>
            <w:r>
              <w:rPr>
                <w:rFonts w:ascii="Times New Roman" w:eastAsia="Calibri" w:hAnsi="Times New Roman" w:cs="Times New Roman"/>
                <w:sz w:val="16"/>
                <w:szCs w:val="16"/>
              </w:rPr>
              <w:t>___</w:t>
            </w:r>
            <w:r w:rsidRPr="00916D9A">
              <w:rPr>
                <w:rFonts w:ascii="Times New Roman" w:eastAsia="Calibri" w:hAnsi="Times New Roman" w:cs="Times New Roman"/>
                <w:sz w:val="16"/>
                <w:szCs w:val="16"/>
              </w:rPr>
              <w:t xml:space="preserve">» </w:t>
            </w:r>
            <w:r w:rsidRPr="00916D9A">
              <w:rPr>
                <w:rFonts w:ascii="Times New Roman" w:eastAsia="Calibri" w:hAnsi="Times New Roman" w:cs="Times New Roman"/>
                <w:sz w:val="16"/>
                <w:szCs w:val="16"/>
                <w:lang w:val="en-US"/>
              </w:rPr>
              <w:t xml:space="preserve">   </w:t>
            </w:r>
            <w:r>
              <w:rPr>
                <w:rFonts w:ascii="Times New Roman" w:eastAsia="Calibri" w:hAnsi="Times New Roman" w:cs="Times New Roman"/>
                <w:sz w:val="16"/>
                <w:szCs w:val="16"/>
              </w:rPr>
              <w:t>____________</w:t>
            </w:r>
            <w:r w:rsidRPr="00916D9A">
              <w:rPr>
                <w:rFonts w:ascii="Times New Roman" w:eastAsia="Calibri" w:hAnsi="Times New Roman" w:cs="Times New Roman"/>
                <w:sz w:val="16"/>
                <w:szCs w:val="16"/>
                <w:lang w:val="en-US"/>
              </w:rPr>
              <w:t xml:space="preserve">   </w:t>
            </w:r>
            <w:r w:rsidRPr="00916D9A">
              <w:rPr>
                <w:rFonts w:ascii="Times New Roman" w:eastAsia="Calibri" w:hAnsi="Times New Roman" w:cs="Times New Roman"/>
                <w:sz w:val="16"/>
                <w:szCs w:val="16"/>
              </w:rPr>
              <w:t xml:space="preserve">  </w:t>
            </w:r>
            <w:r>
              <w:rPr>
                <w:rFonts w:ascii="Times New Roman" w:eastAsia="Calibri" w:hAnsi="Times New Roman" w:cs="Times New Roman"/>
                <w:sz w:val="16"/>
                <w:szCs w:val="16"/>
              </w:rPr>
              <w:t>____</w:t>
            </w:r>
            <w:r w:rsidRPr="00916D9A">
              <w:rPr>
                <w:rFonts w:ascii="Times New Roman" w:eastAsia="Calibri" w:hAnsi="Times New Roman" w:cs="Times New Roman"/>
                <w:sz w:val="16"/>
                <w:szCs w:val="16"/>
              </w:rPr>
              <w:t>г</w:t>
            </w:r>
            <w:r>
              <w:rPr>
                <w:rFonts w:ascii="Times New Roman" w:eastAsia="Calibri" w:hAnsi="Times New Roman" w:cs="Times New Roman"/>
                <w:sz w:val="16"/>
                <w:szCs w:val="16"/>
              </w:rPr>
              <w:t>.</w:t>
            </w:r>
          </w:p>
        </w:tc>
      </w:tr>
    </w:tbl>
    <w:p w14:paraId="3DE9A136" w14:textId="5F623E61" w:rsidR="00777395" w:rsidRPr="00FC58B7" w:rsidRDefault="00777395" w:rsidP="00777395">
      <w:pPr>
        <w:spacing w:after="0" w:line="240" w:lineRule="auto"/>
        <w:jc w:val="right"/>
        <w:rPr>
          <w:rFonts w:ascii="Times New Roman" w:hAnsi="Times New Roman" w:cs="Times New Roman"/>
          <w:sz w:val="20"/>
          <w:szCs w:val="20"/>
        </w:rPr>
      </w:pPr>
      <w:r w:rsidRPr="00777395">
        <w:rPr>
          <w:rFonts w:ascii="Times New Roman" w:hAnsi="Times New Roman" w:cs="Times New Roman"/>
          <w:sz w:val="20"/>
          <w:szCs w:val="20"/>
        </w:rPr>
        <w:t xml:space="preserve"> </w:t>
      </w:r>
      <w:r>
        <w:rPr>
          <w:rFonts w:ascii="Times New Roman" w:hAnsi="Times New Roman" w:cs="Times New Roman"/>
          <w:sz w:val="20"/>
          <w:szCs w:val="20"/>
        </w:rPr>
        <w:t>Пр</w:t>
      </w:r>
      <w:r w:rsidRPr="00FC58B7">
        <w:rPr>
          <w:rFonts w:ascii="Times New Roman" w:hAnsi="Times New Roman" w:cs="Times New Roman"/>
          <w:sz w:val="20"/>
          <w:szCs w:val="20"/>
        </w:rPr>
        <w:t>иложение №</w:t>
      </w:r>
      <w:r>
        <w:rPr>
          <w:rFonts w:ascii="Times New Roman" w:hAnsi="Times New Roman" w:cs="Times New Roman"/>
          <w:sz w:val="20"/>
          <w:szCs w:val="20"/>
        </w:rPr>
        <w:t>1</w:t>
      </w:r>
    </w:p>
    <w:p w14:paraId="46DA61B8" w14:textId="43D188D2" w:rsidR="00777395" w:rsidRPr="00C14EBB" w:rsidRDefault="00777395" w:rsidP="00777395">
      <w:pPr>
        <w:spacing w:after="0" w:line="240" w:lineRule="auto"/>
        <w:jc w:val="right"/>
        <w:rPr>
          <w:rFonts w:ascii="Times New Roman" w:hAnsi="Times New Roman" w:cs="Times New Roman"/>
          <w:sz w:val="16"/>
          <w:szCs w:val="16"/>
        </w:rPr>
      </w:pPr>
      <w:r w:rsidRPr="00C14EBB">
        <w:rPr>
          <w:rFonts w:ascii="Times New Roman" w:hAnsi="Times New Roman" w:cs="Times New Roman"/>
          <w:sz w:val="16"/>
          <w:szCs w:val="16"/>
        </w:rPr>
        <w:t>к Заявлению о присоединении  от __.__.20__</w:t>
      </w:r>
    </w:p>
    <w:p w14:paraId="12C0543C" w14:textId="77777777" w:rsidR="00B41A6C" w:rsidRDefault="00B41A6C" w:rsidP="00B41A6C">
      <w:pPr>
        <w:spacing w:after="0" w:line="240" w:lineRule="auto"/>
        <w:ind w:left="142" w:right="141"/>
        <w:jc w:val="right"/>
        <w:rPr>
          <w:rFonts w:ascii="Times New Roman" w:hAnsi="Times New Roman" w:cs="Times New Roman"/>
          <w:color w:val="000000"/>
          <w:sz w:val="16"/>
          <w:szCs w:val="16"/>
        </w:rPr>
      </w:pPr>
      <w:r>
        <w:rPr>
          <w:rFonts w:ascii="Times New Roman" w:hAnsi="Times New Roman" w:cs="Times New Roman"/>
          <w:color w:val="000000"/>
          <w:sz w:val="16"/>
          <w:szCs w:val="16"/>
        </w:rPr>
        <w:t xml:space="preserve">к </w:t>
      </w:r>
      <w:r w:rsidRPr="00B41A6C">
        <w:rPr>
          <w:rFonts w:ascii="Times New Roman" w:hAnsi="Times New Roman" w:cs="Times New Roman"/>
          <w:color w:val="000000"/>
          <w:sz w:val="16"/>
          <w:szCs w:val="16"/>
        </w:rPr>
        <w:t xml:space="preserve">Правилам предоставления услуг </w:t>
      </w:r>
    </w:p>
    <w:p w14:paraId="0D7E0D85" w14:textId="77777777" w:rsidR="00B41A6C" w:rsidRDefault="00B41A6C" w:rsidP="00B41A6C">
      <w:pPr>
        <w:spacing w:after="0" w:line="240" w:lineRule="auto"/>
        <w:ind w:left="142" w:right="141"/>
        <w:jc w:val="right"/>
        <w:rPr>
          <w:rFonts w:ascii="Times New Roman" w:hAnsi="Times New Roman" w:cs="Times New Roman"/>
          <w:color w:val="000000"/>
          <w:sz w:val="16"/>
          <w:szCs w:val="16"/>
        </w:rPr>
      </w:pPr>
      <w:r w:rsidRPr="00B41A6C">
        <w:rPr>
          <w:rFonts w:ascii="Times New Roman" w:hAnsi="Times New Roman" w:cs="Times New Roman"/>
          <w:color w:val="000000"/>
          <w:sz w:val="16"/>
          <w:szCs w:val="16"/>
        </w:rPr>
        <w:t xml:space="preserve">по переводу денежных средств </w:t>
      </w:r>
    </w:p>
    <w:p w14:paraId="0F01B4E1" w14:textId="37D954CC" w:rsidR="00B41A6C" w:rsidRDefault="00B41A6C" w:rsidP="00B41A6C">
      <w:pPr>
        <w:spacing w:after="0" w:line="240" w:lineRule="auto"/>
        <w:ind w:left="142" w:right="141"/>
        <w:jc w:val="right"/>
        <w:rPr>
          <w:rFonts w:ascii="Times New Roman" w:hAnsi="Times New Roman" w:cs="Times New Roman"/>
          <w:color w:val="000000"/>
        </w:rPr>
      </w:pPr>
      <w:r w:rsidRPr="00B41A6C">
        <w:rPr>
          <w:rFonts w:ascii="Times New Roman" w:hAnsi="Times New Roman" w:cs="Times New Roman"/>
          <w:color w:val="000000"/>
          <w:sz w:val="16"/>
          <w:szCs w:val="16"/>
        </w:rPr>
        <w:t>с использованием Системы быстрых платежей</w:t>
      </w:r>
      <w:r>
        <w:rPr>
          <w:rFonts w:ascii="Times New Roman" w:hAnsi="Times New Roman" w:cs="Times New Roman"/>
          <w:color w:val="000000"/>
        </w:rPr>
        <w:t xml:space="preserve"> </w:t>
      </w:r>
    </w:p>
    <w:p w14:paraId="2796F9C4" w14:textId="77777777" w:rsidR="00B41A6C" w:rsidRDefault="00B41A6C" w:rsidP="00777395">
      <w:pPr>
        <w:spacing w:after="0" w:line="240" w:lineRule="auto"/>
        <w:ind w:left="142" w:right="141"/>
        <w:jc w:val="center"/>
        <w:rPr>
          <w:rFonts w:ascii="Times New Roman" w:eastAsia="Calibri" w:hAnsi="Times New Roman" w:cs="Times New Roman"/>
          <w:b/>
          <w:sz w:val="24"/>
          <w:szCs w:val="24"/>
          <w:lang w:eastAsia="ru-RU"/>
        </w:rPr>
      </w:pPr>
    </w:p>
    <w:p w14:paraId="756A8A7C" w14:textId="4F84D1D6" w:rsidR="00777395" w:rsidRPr="009B1018" w:rsidRDefault="00777395" w:rsidP="00777395">
      <w:pPr>
        <w:spacing w:after="0" w:line="240" w:lineRule="auto"/>
        <w:ind w:left="142" w:right="141"/>
        <w:jc w:val="center"/>
        <w:rPr>
          <w:rFonts w:ascii="Times New Roman" w:eastAsia="Calibri" w:hAnsi="Times New Roman" w:cs="Times New Roman"/>
          <w:b/>
          <w:sz w:val="24"/>
          <w:szCs w:val="24"/>
          <w:lang w:eastAsia="ru-RU"/>
        </w:rPr>
      </w:pPr>
      <w:r w:rsidRPr="009B1018">
        <w:rPr>
          <w:rFonts w:ascii="Times New Roman" w:eastAsia="Calibri" w:hAnsi="Times New Roman" w:cs="Times New Roman"/>
          <w:b/>
          <w:sz w:val="24"/>
          <w:szCs w:val="24"/>
          <w:lang w:eastAsia="ru-RU"/>
        </w:rPr>
        <w:t>Заявлени</w:t>
      </w:r>
      <w:r>
        <w:rPr>
          <w:rFonts w:ascii="Times New Roman" w:eastAsia="Calibri" w:hAnsi="Times New Roman" w:cs="Times New Roman"/>
          <w:b/>
          <w:sz w:val="24"/>
          <w:szCs w:val="24"/>
          <w:lang w:eastAsia="ru-RU"/>
        </w:rPr>
        <w:t>е</w:t>
      </w:r>
      <w:r w:rsidRPr="009B1018">
        <w:rPr>
          <w:rFonts w:ascii="Times New Roman" w:eastAsia="Calibri" w:hAnsi="Times New Roman" w:cs="Times New Roman"/>
          <w:b/>
          <w:sz w:val="24"/>
          <w:szCs w:val="24"/>
          <w:lang w:eastAsia="ru-RU"/>
        </w:rPr>
        <w:t xml:space="preserve"> на подключение ТСП</w:t>
      </w:r>
    </w:p>
    <w:p w14:paraId="134FB53B" w14:textId="0824195E" w:rsidR="00777395" w:rsidRDefault="00777395" w:rsidP="009324EA">
      <w:pPr>
        <w:tabs>
          <w:tab w:val="left" w:pos="360"/>
        </w:tabs>
        <w:spacing w:after="0" w:line="240" w:lineRule="auto"/>
        <w:contextualSpacing/>
        <w:jc w:val="center"/>
        <w:rPr>
          <w:i/>
          <w:iCs/>
          <w:sz w:val="14"/>
          <w:szCs w:val="14"/>
        </w:rPr>
      </w:pPr>
      <w:r w:rsidRPr="004D4EF8">
        <w:rPr>
          <w:rFonts w:ascii="Times New Roman" w:hAnsi="Times New Roman" w:cs="Times New Roman"/>
        </w:rPr>
        <w:t>Клиент:_____________________________________________________________________________</w:t>
      </w:r>
      <w:r>
        <w:rPr>
          <w:i/>
          <w:iCs/>
          <w:sz w:val="14"/>
          <w:szCs w:val="14"/>
        </w:rPr>
        <w:t xml:space="preserve">                                                  </w:t>
      </w:r>
      <w:r w:rsidRPr="009324EA">
        <w:rPr>
          <w:rFonts w:ascii="Times New Roman" w:hAnsi="Times New Roman" w:cs="Times New Roman"/>
          <w:i/>
          <w:iCs/>
          <w:sz w:val="14"/>
          <w:szCs w:val="14"/>
        </w:rPr>
        <w:t>полное наименование организации в соответствии с Уставом; Фамилия, Имя, Отчество индивидуального предпринимателя</w:t>
      </w:r>
    </w:p>
    <w:p w14:paraId="73E84769" w14:textId="6BEDD122" w:rsidR="00777395" w:rsidRDefault="00777395" w:rsidP="00B41A6C">
      <w:pPr>
        <w:pStyle w:val="Default"/>
        <w:tabs>
          <w:tab w:val="left" w:pos="3420"/>
        </w:tabs>
        <w:rPr>
          <w:sz w:val="20"/>
          <w:szCs w:val="20"/>
        </w:rPr>
      </w:pPr>
      <w:r w:rsidRPr="00F841D8">
        <w:rPr>
          <w:sz w:val="20"/>
          <w:szCs w:val="20"/>
        </w:rPr>
        <w:t>____________________________________________________________________</w:t>
      </w:r>
      <w:r>
        <w:rPr>
          <w:sz w:val="20"/>
          <w:szCs w:val="20"/>
        </w:rPr>
        <w:t>_</w:t>
      </w:r>
      <w:r w:rsidRPr="00F841D8">
        <w:rPr>
          <w:sz w:val="20"/>
          <w:szCs w:val="20"/>
        </w:rPr>
        <w:t>____</w:t>
      </w:r>
      <w:r>
        <w:rPr>
          <w:sz w:val="20"/>
          <w:szCs w:val="20"/>
        </w:rPr>
        <w:t>__</w:t>
      </w:r>
      <w:r w:rsidRPr="00F841D8">
        <w:rPr>
          <w:sz w:val="20"/>
          <w:szCs w:val="20"/>
        </w:rPr>
        <w:t>___</w:t>
      </w:r>
      <w:r>
        <w:rPr>
          <w:sz w:val="20"/>
          <w:szCs w:val="20"/>
        </w:rPr>
        <w:t>______</w:t>
      </w:r>
      <w:r w:rsidRPr="00F841D8">
        <w:rPr>
          <w:sz w:val="20"/>
          <w:szCs w:val="20"/>
        </w:rPr>
        <w:t>________</w:t>
      </w:r>
      <w:r w:rsidR="009324EA">
        <w:rPr>
          <w:sz w:val="20"/>
          <w:szCs w:val="20"/>
        </w:rPr>
        <w:t>_____</w:t>
      </w:r>
    </w:p>
    <w:p w14:paraId="11593494" w14:textId="77777777" w:rsidR="00B41A6C" w:rsidRPr="00F841D8" w:rsidRDefault="00B41A6C" w:rsidP="00B41A6C">
      <w:pPr>
        <w:pStyle w:val="Default"/>
        <w:tabs>
          <w:tab w:val="left" w:pos="3420"/>
        </w:tabs>
        <w:rPr>
          <w:sz w:val="20"/>
          <w:szCs w:val="20"/>
        </w:rPr>
      </w:pPr>
    </w:p>
    <w:tbl>
      <w:tblPr>
        <w:tblW w:w="9649" w:type="dxa"/>
        <w:tblLayout w:type="fixed"/>
        <w:tblCellMar>
          <w:left w:w="10" w:type="dxa"/>
          <w:right w:w="10" w:type="dxa"/>
        </w:tblCellMar>
        <w:tblLook w:val="00A0" w:firstRow="1" w:lastRow="0" w:firstColumn="1" w:lastColumn="0" w:noHBand="0" w:noVBand="0"/>
      </w:tblPr>
      <w:tblGrid>
        <w:gridCol w:w="1146"/>
        <w:gridCol w:w="307"/>
        <w:gridCol w:w="170"/>
        <w:gridCol w:w="235"/>
        <w:gridCol w:w="235"/>
        <w:gridCol w:w="235"/>
        <w:gridCol w:w="235"/>
        <w:gridCol w:w="235"/>
        <w:gridCol w:w="240"/>
        <w:gridCol w:w="235"/>
        <w:gridCol w:w="235"/>
        <w:gridCol w:w="235"/>
        <w:gridCol w:w="235"/>
        <w:gridCol w:w="1517"/>
        <w:gridCol w:w="259"/>
        <w:gridCol w:w="259"/>
        <w:gridCol w:w="264"/>
        <w:gridCol w:w="259"/>
        <w:gridCol w:w="259"/>
        <w:gridCol w:w="259"/>
        <w:gridCol w:w="259"/>
        <w:gridCol w:w="259"/>
        <w:gridCol w:w="264"/>
        <w:gridCol w:w="259"/>
        <w:gridCol w:w="259"/>
        <w:gridCol w:w="259"/>
        <w:gridCol w:w="259"/>
        <w:gridCol w:w="259"/>
        <w:gridCol w:w="259"/>
        <w:gridCol w:w="259"/>
      </w:tblGrid>
      <w:tr w:rsidR="00B41A6C" w14:paraId="38D2C068" w14:textId="205D89CB" w:rsidTr="00B41A6C">
        <w:trPr>
          <w:trHeight w:hRule="exact" w:val="259"/>
        </w:trPr>
        <w:tc>
          <w:tcPr>
            <w:tcW w:w="1146" w:type="dxa"/>
            <w:tcBorders>
              <w:top w:val="single" w:sz="4" w:space="0" w:color="auto"/>
              <w:left w:val="single" w:sz="4" w:space="0" w:color="auto"/>
              <w:bottom w:val="single" w:sz="4" w:space="0" w:color="auto"/>
              <w:right w:val="nil"/>
            </w:tcBorders>
            <w:shd w:val="clear" w:color="auto" w:fill="FFFFFF"/>
            <w:vAlign w:val="bottom"/>
            <w:hideMark/>
          </w:tcPr>
          <w:p w14:paraId="31088314" w14:textId="77777777" w:rsidR="00B41A6C" w:rsidRDefault="00B41A6C" w:rsidP="003B48B1">
            <w:r>
              <w:rPr>
                <w:rStyle w:val="82"/>
                <w:szCs w:val="17"/>
              </w:rPr>
              <w:t xml:space="preserve">ИНН </w:t>
            </w:r>
          </w:p>
        </w:tc>
        <w:tc>
          <w:tcPr>
            <w:tcW w:w="307" w:type="dxa"/>
            <w:tcBorders>
              <w:top w:val="single" w:sz="4" w:space="0" w:color="auto"/>
              <w:left w:val="single" w:sz="4" w:space="0" w:color="auto"/>
              <w:bottom w:val="single" w:sz="4" w:space="0" w:color="auto"/>
              <w:right w:val="nil"/>
            </w:tcBorders>
            <w:shd w:val="clear" w:color="auto" w:fill="FFFFFF"/>
          </w:tcPr>
          <w:p w14:paraId="2E995A87" w14:textId="77777777" w:rsidR="00B41A6C" w:rsidRDefault="00B41A6C" w:rsidP="003B48B1">
            <w:pPr>
              <w:rPr>
                <w:sz w:val="10"/>
                <w:szCs w:val="10"/>
              </w:rPr>
            </w:pPr>
          </w:p>
        </w:tc>
        <w:tc>
          <w:tcPr>
            <w:tcW w:w="170" w:type="dxa"/>
            <w:tcBorders>
              <w:top w:val="single" w:sz="4" w:space="0" w:color="auto"/>
              <w:left w:val="single" w:sz="4" w:space="0" w:color="auto"/>
              <w:bottom w:val="single" w:sz="4" w:space="0" w:color="auto"/>
              <w:right w:val="nil"/>
            </w:tcBorders>
            <w:shd w:val="clear" w:color="auto" w:fill="FFFFFF"/>
          </w:tcPr>
          <w:p w14:paraId="4C32B2BA" w14:textId="77777777" w:rsidR="00B41A6C" w:rsidRDefault="00B41A6C" w:rsidP="003B48B1">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4FFF6090" w14:textId="77777777" w:rsidR="00B41A6C" w:rsidRDefault="00B41A6C" w:rsidP="003B48B1">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132849BC" w14:textId="77777777" w:rsidR="00B41A6C" w:rsidRDefault="00B41A6C" w:rsidP="003B48B1">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0BA16779" w14:textId="77777777" w:rsidR="00B41A6C" w:rsidRDefault="00B41A6C" w:rsidP="003B48B1">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4A0B4CF2" w14:textId="77777777" w:rsidR="00B41A6C" w:rsidRDefault="00B41A6C" w:rsidP="003B48B1">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2E93BE66" w14:textId="77777777" w:rsidR="00B41A6C" w:rsidRDefault="00B41A6C" w:rsidP="003B48B1">
            <w:pPr>
              <w:rPr>
                <w:sz w:val="10"/>
                <w:szCs w:val="10"/>
              </w:rPr>
            </w:pPr>
          </w:p>
        </w:tc>
        <w:tc>
          <w:tcPr>
            <w:tcW w:w="240" w:type="dxa"/>
            <w:tcBorders>
              <w:top w:val="single" w:sz="4" w:space="0" w:color="auto"/>
              <w:left w:val="single" w:sz="4" w:space="0" w:color="auto"/>
              <w:bottom w:val="single" w:sz="4" w:space="0" w:color="auto"/>
              <w:right w:val="nil"/>
            </w:tcBorders>
            <w:shd w:val="clear" w:color="auto" w:fill="FFFFFF"/>
          </w:tcPr>
          <w:p w14:paraId="74FC2AC4" w14:textId="77777777" w:rsidR="00B41A6C" w:rsidRDefault="00B41A6C" w:rsidP="003B48B1">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090187A2" w14:textId="77777777" w:rsidR="00B41A6C" w:rsidRDefault="00B41A6C" w:rsidP="003B48B1">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1ABD1105" w14:textId="77777777" w:rsidR="00B41A6C" w:rsidRDefault="00B41A6C" w:rsidP="003B48B1">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6242A503" w14:textId="77777777" w:rsidR="00B41A6C" w:rsidRDefault="00B41A6C" w:rsidP="003B48B1">
            <w:pPr>
              <w:rPr>
                <w:sz w:val="10"/>
                <w:szCs w:val="10"/>
              </w:rPr>
            </w:pPr>
          </w:p>
        </w:tc>
        <w:tc>
          <w:tcPr>
            <w:tcW w:w="235" w:type="dxa"/>
            <w:tcBorders>
              <w:top w:val="single" w:sz="4" w:space="0" w:color="auto"/>
              <w:left w:val="single" w:sz="4" w:space="0" w:color="auto"/>
              <w:bottom w:val="single" w:sz="4" w:space="0" w:color="auto"/>
              <w:right w:val="nil"/>
            </w:tcBorders>
            <w:shd w:val="clear" w:color="auto" w:fill="FFFFFF"/>
          </w:tcPr>
          <w:p w14:paraId="31C146C6" w14:textId="77777777" w:rsidR="00B41A6C" w:rsidRDefault="00B41A6C" w:rsidP="003B48B1">
            <w:pPr>
              <w:rPr>
                <w:sz w:val="10"/>
                <w:szCs w:val="10"/>
              </w:rPr>
            </w:pPr>
          </w:p>
        </w:tc>
        <w:tc>
          <w:tcPr>
            <w:tcW w:w="1517" w:type="dxa"/>
            <w:tcBorders>
              <w:top w:val="single" w:sz="4" w:space="0" w:color="auto"/>
              <w:left w:val="single" w:sz="4" w:space="0" w:color="auto"/>
              <w:bottom w:val="single" w:sz="4" w:space="0" w:color="auto"/>
              <w:right w:val="nil"/>
            </w:tcBorders>
            <w:shd w:val="clear" w:color="auto" w:fill="FFFFFF"/>
            <w:vAlign w:val="bottom"/>
            <w:hideMark/>
          </w:tcPr>
          <w:p w14:paraId="5EC4D5DF" w14:textId="77777777" w:rsidR="00B41A6C" w:rsidRDefault="00B41A6C" w:rsidP="003B48B1">
            <w:pPr>
              <w:rPr>
                <w:sz w:val="10"/>
                <w:szCs w:val="10"/>
              </w:rPr>
            </w:pPr>
            <w:r>
              <w:rPr>
                <w:rStyle w:val="82"/>
                <w:szCs w:val="17"/>
              </w:rPr>
              <w:t xml:space="preserve">  ОГРН/ОГРНИП:</w:t>
            </w:r>
          </w:p>
        </w:tc>
        <w:tc>
          <w:tcPr>
            <w:tcW w:w="259" w:type="dxa"/>
            <w:tcBorders>
              <w:top w:val="single" w:sz="4" w:space="0" w:color="auto"/>
              <w:left w:val="single" w:sz="4" w:space="0" w:color="auto"/>
              <w:bottom w:val="single" w:sz="4" w:space="0" w:color="auto"/>
              <w:right w:val="nil"/>
            </w:tcBorders>
            <w:shd w:val="clear" w:color="auto" w:fill="FFFFFF"/>
          </w:tcPr>
          <w:p w14:paraId="404DB1D7"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nil"/>
            </w:tcBorders>
            <w:shd w:val="clear" w:color="auto" w:fill="FFFFFF"/>
          </w:tcPr>
          <w:p w14:paraId="7FAC592C" w14:textId="77777777" w:rsidR="00B41A6C" w:rsidRDefault="00B41A6C" w:rsidP="003B48B1">
            <w:pPr>
              <w:rPr>
                <w:sz w:val="10"/>
                <w:szCs w:val="10"/>
              </w:rPr>
            </w:pPr>
          </w:p>
        </w:tc>
        <w:tc>
          <w:tcPr>
            <w:tcW w:w="264" w:type="dxa"/>
            <w:tcBorders>
              <w:top w:val="single" w:sz="4" w:space="0" w:color="auto"/>
              <w:left w:val="single" w:sz="4" w:space="0" w:color="auto"/>
              <w:bottom w:val="single" w:sz="4" w:space="0" w:color="auto"/>
              <w:right w:val="nil"/>
            </w:tcBorders>
            <w:shd w:val="clear" w:color="auto" w:fill="FFFFFF"/>
          </w:tcPr>
          <w:p w14:paraId="11E5E58C"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nil"/>
            </w:tcBorders>
            <w:shd w:val="clear" w:color="auto" w:fill="FFFFFF"/>
          </w:tcPr>
          <w:p w14:paraId="3BA3E960"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nil"/>
            </w:tcBorders>
            <w:shd w:val="clear" w:color="auto" w:fill="FFFFFF"/>
          </w:tcPr>
          <w:p w14:paraId="1A3CE696"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nil"/>
            </w:tcBorders>
            <w:shd w:val="clear" w:color="auto" w:fill="FFFFFF"/>
          </w:tcPr>
          <w:p w14:paraId="2D66D2BF"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nil"/>
            </w:tcBorders>
            <w:shd w:val="clear" w:color="auto" w:fill="FFFFFF"/>
          </w:tcPr>
          <w:p w14:paraId="5CAFC373"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nil"/>
            </w:tcBorders>
            <w:shd w:val="clear" w:color="auto" w:fill="FFFFFF"/>
          </w:tcPr>
          <w:p w14:paraId="5DE9F95A" w14:textId="77777777" w:rsidR="00B41A6C" w:rsidRDefault="00B41A6C" w:rsidP="003B48B1">
            <w:pPr>
              <w:rPr>
                <w:sz w:val="10"/>
                <w:szCs w:val="10"/>
              </w:rPr>
            </w:pPr>
          </w:p>
        </w:tc>
        <w:tc>
          <w:tcPr>
            <w:tcW w:w="264" w:type="dxa"/>
            <w:tcBorders>
              <w:top w:val="single" w:sz="4" w:space="0" w:color="auto"/>
              <w:left w:val="single" w:sz="4" w:space="0" w:color="auto"/>
              <w:bottom w:val="single" w:sz="4" w:space="0" w:color="auto"/>
              <w:right w:val="nil"/>
            </w:tcBorders>
            <w:shd w:val="clear" w:color="auto" w:fill="FFFFFF"/>
          </w:tcPr>
          <w:p w14:paraId="740FE515"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20D44C58"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0B818D3C"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0413F24B"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0C42E344"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7D156E22"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3A2F04AA" w14:textId="77777777" w:rsidR="00B41A6C" w:rsidRDefault="00B41A6C" w:rsidP="003B48B1">
            <w:pPr>
              <w:rPr>
                <w:sz w:val="10"/>
                <w:szCs w:val="10"/>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14:paraId="3F7BF455" w14:textId="77777777" w:rsidR="00B41A6C" w:rsidRDefault="00B41A6C" w:rsidP="003B48B1">
            <w:pPr>
              <w:rPr>
                <w:sz w:val="10"/>
                <w:szCs w:val="10"/>
              </w:rPr>
            </w:pPr>
          </w:p>
        </w:tc>
      </w:tr>
    </w:tbl>
    <w:p w14:paraId="082C16AC" w14:textId="77777777" w:rsidR="00777395" w:rsidRDefault="00777395" w:rsidP="00777395">
      <w:pPr>
        <w:spacing w:after="0" w:line="240" w:lineRule="auto"/>
        <w:ind w:left="142" w:right="141"/>
        <w:jc w:val="both"/>
        <w:rPr>
          <w:rFonts w:ascii="Times New Roman" w:eastAsia="Times New Roman" w:hAnsi="Times New Roman" w:cs="Times New Roman"/>
          <w:sz w:val="18"/>
          <w:szCs w:val="18"/>
          <w:u w:val="single"/>
          <w:lang w:eastAsia="ru-RU"/>
        </w:rPr>
      </w:pPr>
    </w:p>
    <w:p w14:paraId="1E6E8380" w14:textId="77777777" w:rsidR="00777395" w:rsidRPr="008A2C84" w:rsidRDefault="00777395" w:rsidP="00777395">
      <w:pPr>
        <w:spacing w:after="0" w:line="240" w:lineRule="auto"/>
        <w:ind w:left="142" w:right="14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Прошу подключить ТСП</w:t>
      </w:r>
    </w:p>
    <w:p w14:paraId="10B79620" w14:textId="77777777" w:rsidR="00777395" w:rsidRPr="008A2C84" w:rsidRDefault="00777395" w:rsidP="00777395">
      <w:pPr>
        <w:tabs>
          <w:tab w:val="left" w:pos="0"/>
        </w:tabs>
        <w:spacing w:after="0" w:line="182" w:lineRule="atLeast"/>
        <w:ind w:left="139" w:right="141"/>
        <w:jc w:val="both"/>
        <w:rPr>
          <w:rFonts w:ascii="Times New Roman" w:eastAsia="Times New Roman" w:hAnsi="Times New Roman" w:cs="Times New Roman"/>
          <w:sz w:val="18"/>
          <w:szCs w:val="18"/>
          <w:lang w:eastAsia="ru-RU"/>
        </w:rPr>
      </w:pPr>
    </w:p>
    <w:tbl>
      <w:tblPr>
        <w:tblStyle w:val="1"/>
        <w:tblW w:w="10201" w:type="dxa"/>
        <w:tblLayout w:type="fixed"/>
        <w:tblLook w:val="00A0" w:firstRow="1" w:lastRow="0" w:firstColumn="1" w:lastColumn="0" w:noHBand="0" w:noVBand="0"/>
      </w:tblPr>
      <w:tblGrid>
        <w:gridCol w:w="562"/>
        <w:gridCol w:w="4673"/>
        <w:gridCol w:w="4966"/>
      </w:tblGrid>
      <w:tr w:rsidR="00777395" w:rsidRPr="00D60E0A" w14:paraId="3677AB15" w14:textId="77777777" w:rsidTr="00B41A6C">
        <w:tc>
          <w:tcPr>
            <w:tcW w:w="562" w:type="dxa"/>
          </w:tcPr>
          <w:p w14:paraId="6E070E2F" w14:textId="77777777" w:rsidR="00777395" w:rsidRPr="00D60E0A" w:rsidRDefault="00777395" w:rsidP="003B48B1">
            <w:pPr>
              <w:tabs>
                <w:tab w:val="left" w:pos="0"/>
                <w:tab w:val="left" w:pos="34"/>
              </w:tabs>
              <w:spacing w:line="182" w:lineRule="atLeast"/>
              <w:ind w:right="34"/>
              <w:jc w:val="both"/>
              <w:rPr>
                <w:rFonts w:eastAsia="Times New Roman" w:cs="Times New Roman"/>
                <w:sz w:val="18"/>
                <w:szCs w:val="18"/>
              </w:rPr>
            </w:pPr>
            <w:r w:rsidRPr="00D60E0A">
              <w:rPr>
                <w:rFonts w:eastAsia="Times New Roman" w:cs="Times New Roman"/>
                <w:sz w:val="18"/>
                <w:szCs w:val="18"/>
              </w:rPr>
              <w:t>№ п/п</w:t>
            </w:r>
          </w:p>
        </w:tc>
        <w:tc>
          <w:tcPr>
            <w:tcW w:w="4673" w:type="dxa"/>
          </w:tcPr>
          <w:p w14:paraId="1FB802A2" w14:textId="77777777" w:rsidR="00777395" w:rsidRPr="00D60E0A" w:rsidRDefault="00777395" w:rsidP="003B48B1">
            <w:pPr>
              <w:tabs>
                <w:tab w:val="left" w:pos="0"/>
              </w:tabs>
              <w:spacing w:line="182" w:lineRule="atLeast"/>
              <w:ind w:right="141"/>
              <w:jc w:val="center"/>
              <w:rPr>
                <w:rFonts w:eastAsia="Times New Roman" w:cs="Times New Roman"/>
                <w:sz w:val="18"/>
                <w:szCs w:val="18"/>
              </w:rPr>
            </w:pPr>
            <w:r w:rsidRPr="00D60E0A">
              <w:rPr>
                <w:rFonts w:eastAsia="Times New Roman" w:cs="Times New Roman"/>
                <w:sz w:val="18"/>
                <w:szCs w:val="18"/>
              </w:rPr>
              <w:t>Параметр</w:t>
            </w:r>
          </w:p>
        </w:tc>
        <w:tc>
          <w:tcPr>
            <w:tcW w:w="4966" w:type="dxa"/>
          </w:tcPr>
          <w:p w14:paraId="7149C782" w14:textId="77777777" w:rsidR="00777395" w:rsidRPr="00D60E0A" w:rsidRDefault="00777395" w:rsidP="003B48B1">
            <w:pPr>
              <w:tabs>
                <w:tab w:val="left" w:pos="0"/>
              </w:tabs>
              <w:spacing w:line="182" w:lineRule="atLeast"/>
              <w:ind w:right="141"/>
              <w:jc w:val="center"/>
              <w:rPr>
                <w:rFonts w:eastAsia="Times New Roman" w:cs="Times New Roman"/>
                <w:sz w:val="18"/>
                <w:szCs w:val="18"/>
              </w:rPr>
            </w:pPr>
            <w:r w:rsidRPr="00D60E0A">
              <w:rPr>
                <w:rFonts w:eastAsia="Times New Roman" w:cs="Times New Roman"/>
                <w:sz w:val="18"/>
                <w:szCs w:val="18"/>
              </w:rPr>
              <w:t>Значение</w:t>
            </w:r>
          </w:p>
        </w:tc>
      </w:tr>
      <w:tr w:rsidR="00777395" w:rsidRPr="00D60E0A" w14:paraId="30F91F4D" w14:textId="77777777" w:rsidTr="00B41A6C">
        <w:trPr>
          <w:trHeight w:val="169"/>
        </w:trPr>
        <w:tc>
          <w:tcPr>
            <w:tcW w:w="562" w:type="dxa"/>
          </w:tcPr>
          <w:p w14:paraId="27EB0AFD" w14:textId="77777777" w:rsidR="00777395" w:rsidRPr="008A2C84" w:rsidRDefault="00777395" w:rsidP="003B48B1">
            <w:pPr>
              <w:tabs>
                <w:tab w:val="left" w:pos="0"/>
              </w:tabs>
              <w:spacing w:line="182" w:lineRule="atLeast"/>
              <w:ind w:right="37"/>
              <w:jc w:val="both"/>
              <w:rPr>
                <w:rFonts w:eastAsia="Times New Roman" w:cs="Times New Roman"/>
                <w:sz w:val="18"/>
                <w:szCs w:val="18"/>
              </w:rPr>
            </w:pPr>
            <w:r w:rsidRPr="00D60E0A">
              <w:rPr>
                <w:rFonts w:eastAsia="Times New Roman" w:cs="Times New Roman"/>
                <w:sz w:val="18"/>
                <w:szCs w:val="18"/>
              </w:rPr>
              <w:t>1</w:t>
            </w:r>
          </w:p>
        </w:tc>
        <w:tc>
          <w:tcPr>
            <w:tcW w:w="4673" w:type="dxa"/>
          </w:tcPr>
          <w:p w14:paraId="7F1154E3"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Торговое наименование ТС</w:t>
            </w:r>
            <w:r>
              <w:rPr>
                <w:rFonts w:eastAsia="Times New Roman" w:cs="Times New Roman"/>
                <w:sz w:val="18"/>
                <w:szCs w:val="18"/>
              </w:rPr>
              <w:t>П (вывеска)</w:t>
            </w:r>
          </w:p>
        </w:tc>
        <w:tc>
          <w:tcPr>
            <w:tcW w:w="4966" w:type="dxa"/>
          </w:tcPr>
          <w:p w14:paraId="56F28585"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p>
        </w:tc>
      </w:tr>
      <w:tr w:rsidR="00777395" w:rsidRPr="00D60E0A" w14:paraId="6D55EC9C" w14:textId="77777777" w:rsidTr="00B41A6C">
        <w:trPr>
          <w:trHeight w:val="216"/>
        </w:trPr>
        <w:tc>
          <w:tcPr>
            <w:tcW w:w="562" w:type="dxa"/>
          </w:tcPr>
          <w:p w14:paraId="60329A99" w14:textId="77777777" w:rsidR="00777395" w:rsidRPr="008A2C84" w:rsidRDefault="00777395" w:rsidP="003B48B1">
            <w:pPr>
              <w:tabs>
                <w:tab w:val="left" w:pos="0"/>
              </w:tabs>
              <w:spacing w:line="182" w:lineRule="atLeast"/>
              <w:ind w:right="37"/>
              <w:jc w:val="both"/>
              <w:rPr>
                <w:rFonts w:eastAsia="Times New Roman" w:cs="Times New Roman"/>
                <w:sz w:val="18"/>
                <w:szCs w:val="18"/>
              </w:rPr>
            </w:pPr>
            <w:r>
              <w:rPr>
                <w:rFonts w:eastAsia="Times New Roman" w:cs="Times New Roman"/>
                <w:sz w:val="18"/>
                <w:szCs w:val="18"/>
              </w:rPr>
              <w:t>2.</w:t>
            </w:r>
          </w:p>
        </w:tc>
        <w:tc>
          <w:tcPr>
            <w:tcW w:w="4673" w:type="dxa"/>
          </w:tcPr>
          <w:p w14:paraId="1061C051"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r w:rsidRPr="00D60E0A">
              <w:rPr>
                <w:rFonts w:eastAsia="Calibri" w:cs="Times New Roman"/>
                <w:sz w:val="18"/>
                <w:szCs w:val="18"/>
                <w:lang w:eastAsia="ru-RU"/>
              </w:rPr>
              <w:t>Адрес фактического местонахождения ТС</w:t>
            </w:r>
            <w:r>
              <w:rPr>
                <w:rFonts w:eastAsia="Calibri" w:cs="Times New Roman"/>
                <w:sz w:val="18"/>
                <w:szCs w:val="18"/>
                <w:lang w:eastAsia="ru-RU"/>
              </w:rPr>
              <w:t>П</w:t>
            </w:r>
          </w:p>
        </w:tc>
        <w:tc>
          <w:tcPr>
            <w:tcW w:w="4966" w:type="dxa"/>
          </w:tcPr>
          <w:p w14:paraId="111BAA03"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p>
        </w:tc>
      </w:tr>
      <w:tr w:rsidR="00777395" w:rsidRPr="00D60E0A" w14:paraId="4C96F201" w14:textId="77777777" w:rsidTr="00B41A6C">
        <w:tc>
          <w:tcPr>
            <w:tcW w:w="562" w:type="dxa"/>
          </w:tcPr>
          <w:p w14:paraId="14630D5E" w14:textId="77777777" w:rsidR="00777395" w:rsidRPr="008A2C84" w:rsidRDefault="00777395" w:rsidP="003B48B1">
            <w:pPr>
              <w:tabs>
                <w:tab w:val="left" w:pos="0"/>
              </w:tabs>
              <w:spacing w:line="182" w:lineRule="atLeast"/>
              <w:ind w:right="37"/>
              <w:jc w:val="both"/>
              <w:rPr>
                <w:rFonts w:eastAsia="Times New Roman" w:cs="Times New Roman"/>
                <w:sz w:val="18"/>
                <w:szCs w:val="18"/>
              </w:rPr>
            </w:pPr>
          </w:p>
        </w:tc>
        <w:tc>
          <w:tcPr>
            <w:tcW w:w="4673" w:type="dxa"/>
          </w:tcPr>
          <w:p w14:paraId="370489D1"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 индекс</w:t>
            </w:r>
          </w:p>
        </w:tc>
        <w:tc>
          <w:tcPr>
            <w:tcW w:w="4966" w:type="dxa"/>
          </w:tcPr>
          <w:p w14:paraId="4427F962"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p>
        </w:tc>
      </w:tr>
      <w:tr w:rsidR="00777395" w:rsidRPr="00D60E0A" w14:paraId="3A4DD8D9" w14:textId="77777777" w:rsidTr="00B41A6C">
        <w:tc>
          <w:tcPr>
            <w:tcW w:w="562" w:type="dxa"/>
          </w:tcPr>
          <w:p w14:paraId="55CEDC31" w14:textId="77777777" w:rsidR="00777395" w:rsidRPr="008A2C84" w:rsidRDefault="00777395" w:rsidP="003B48B1">
            <w:pPr>
              <w:tabs>
                <w:tab w:val="left" w:pos="0"/>
              </w:tabs>
              <w:spacing w:line="182" w:lineRule="atLeast"/>
              <w:ind w:right="37"/>
              <w:jc w:val="both"/>
              <w:rPr>
                <w:rFonts w:eastAsia="Times New Roman" w:cs="Times New Roman"/>
                <w:sz w:val="18"/>
                <w:szCs w:val="18"/>
              </w:rPr>
            </w:pPr>
          </w:p>
        </w:tc>
        <w:tc>
          <w:tcPr>
            <w:tcW w:w="4673" w:type="dxa"/>
          </w:tcPr>
          <w:p w14:paraId="7BE216BE"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 населенный пункт</w:t>
            </w:r>
          </w:p>
        </w:tc>
        <w:tc>
          <w:tcPr>
            <w:tcW w:w="4966" w:type="dxa"/>
          </w:tcPr>
          <w:p w14:paraId="2B8F7A26"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p>
        </w:tc>
      </w:tr>
      <w:tr w:rsidR="00777395" w:rsidRPr="00D60E0A" w14:paraId="64FDCDCA" w14:textId="77777777" w:rsidTr="00B41A6C">
        <w:tc>
          <w:tcPr>
            <w:tcW w:w="562" w:type="dxa"/>
          </w:tcPr>
          <w:p w14:paraId="5784DCE4" w14:textId="77777777" w:rsidR="00777395" w:rsidRPr="008A2C84" w:rsidRDefault="00777395" w:rsidP="003B48B1">
            <w:pPr>
              <w:tabs>
                <w:tab w:val="left" w:pos="0"/>
              </w:tabs>
              <w:spacing w:line="182" w:lineRule="atLeast"/>
              <w:ind w:right="37"/>
              <w:jc w:val="both"/>
              <w:rPr>
                <w:rFonts w:eastAsia="Times New Roman" w:cs="Times New Roman"/>
                <w:sz w:val="18"/>
                <w:szCs w:val="18"/>
              </w:rPr>
            </w:pPr>
          </w:p>
        </w:tc>
        <w:tc>
          <w:tcPr>
            <w:tcW w:w="4673" w:type="dxa"/>
          </w:tcPr>
          <w:p w14:paraId="1F1AEB6D"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 адрес</w:t>
            </w:r>
          </w:p>
        </w:tc>
        <w:tc>
          <w:tcPr>
            <w:tcW w:w="4966" w:type="dxa"/>
          </w:tcPr>
          <w:p w14:paraId="66C66AD8"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p>
        </w:tc>
      </w:tr>
      <w:tr w:rsidR="00777395" w:rsidRPr="00D60E0A" w14:paraId="3E2CCE14" w14:textId="77777777" w:rsidTr="00B41A6C">
        <w:tc>
          <w:tcPr>
            <w:tcW w:w="562" w:type="dxa"/>
          </w:tcPr>
          <w:p w14:paraId="77CC98BE" w14:textId="77777777" w:rsidR="00777395" w:rsidRPr="008A2C84" w:rsidRDefault="00777395" w:rsidP="003B48B1">
            <w:pPr>
              <w:tabs>
                <w:tab w:val="left" w:pos="0"/>
              </w:tabs>
              <w:spacing w:line="182" w:lineRule="atLeast"/>
              <w:ind w:right="37"/>
              <w:jc w:val="both"/>
              <w:rPr>
                <w:rFonts w:eastAsia="Times New Roman" w:cs="Times New Roman"/>
                <w:sz w:val="18"/>
                <w:szCs w:val="18"/>
              </w:rPr>
            </w:pPr>
          </w:p>
        </w:tc>
        <w:tc>
          <w:tcPr>
            <w:tcW w:w="4673" w:type="dxa"/>
          </w:tcPr>
          <w:p w14:paraId="7F0CB378" w14:textId="77777777" w:rsidR="00777395" w:rsidRPr="00D60E0A" w:rsidRDefault="00777395" w:rsidP="003B48B1">
            <w:pPr>
              <w:tabs>
                <w:tab w:val="left" w:pos="0"/>
              </w:tabs>
              <w:spacing w:line="182" w:lineRule="atLeast"/>
              <w:ind w:right="141"/>
              <w:jc w:val="both"/>
              <w:rPr>
                <w:rFonts w:eastAsia="Times New Roman" w:cs="Times New Roman"/>
                <w:sz w:val="18"/>
                <w:szCs w:val="18"/>
              </w:rPr>
            </w:pPr>
            <w:r w:rsidRPr="00105D40">
              <w:rPr>
                <w:sz w:val="18"/>
                <w:szCs w:val="18"/>
              </w:rPr>
              <w:t xml:space="preserve">- телефон  (в формате </w:t>
            </w:r>
            <w:r>
              <w:rPr>
                <w:sz w:val="18"/>
                <w:szCs w:val="18"/>
              </w:rPr>
              <w:t>+</w:t>
            </w:r>
            <w:r w:rsidRPr="00105D40">
              <w:rPr>
                <w:sz w:val="18"/>
                <w:szCs w:val="18"/>
              </w:rPr>
              <w:t>7хххххххххх)</w:t>
            </w:r>
          </w:p>
        </w:tc>
        <w:tc>
          <w:tcPr>
            <w:tcW w:w="4966" w:type="dxa"/>
          </w:tcPr>
          <w:p w14:paraId="254E0BF0"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p>
        </w:tc>
      </w:tr>
      <w:tr w:rsidR="00777395" w:rsidRPr="00D60E0A" w14:paraId="6AA715D1" w14:textId="77777777" w:rsidTr="00B41A6C">
        <w:tc>
          <w:tcPr>
            <w:tcW w:w="562" w:type="dxa"/>
          </w:tcPr>
          <w:p w14:paraId="57EAB193" w14:textId="77777777" w:rsidR="00777395" w:rsidRPr="008A2C84" w:rsidRDefault="00777395" w:rsidP="003B48B1">
            <w:pPr>
              <w:tabs>
                <w:tab w:val="left" w:pos="0"/>
              </w:tabs>
              <w:spacing w:line="182" w:lineRule="atLeast"/>
              <w:ind w:right="37"/>
              <w:jc w:val="both"/>
              <w:rPr>
                <w:rFonts w:eastAsia="Times New Roman" w:cs="Times New Roman"/>
                <w:sz w:val="18"/>
                <w:szCs w:val="18"/>
              </w:rPr>
            </w:pPr>
            <w:r>
              <w:rPr>
                <w:rFonts w:eastAsia="Times New Roman" w:cs="Times New Roman"/>
                <w:sz w:val="18"/>
                <w:szCs w:val="18"/>
              </w:rPr>
              <w:t>3.</w:t>
            </w:r>
          </w:p>
        </w:tc>
        <w:tc>
          <w:tcPr>
            <w:tcW w:w="4673" w:type="dxa"/>
          </w:tcPr>
          <w:p w14:paraId="61AB4C36" w14:textId="77777777" w:rsidR="00777395" w:rsidRPr="001A39D0" w:rsidRDefault="00777395" w:rsidP="003B48B1">
            <w:pPr>
              <w:tabs>
                <w:tab w:val="left" w:pos="0"/>
              </w:tabs>
              <w:spacing w:line="182" w:lineRule="atLeast"/>
              <w:ind w:right="141"/>
              <w:jc w:val="both"/>
              <w:rPr>
                <w:rFonts w:eastAsia="Times New Roman" w:cs="Times New Roman"/>
                <w:sz w:val="18"/>
                <w:szCs w:val="18"/>
                <w:highlight w:val="green"/>
                <w:vertAlign w:val="superscript"/>
              </w:rPr>
            </w:pPr>
            <w:r w:rsidRPr="00076FA6">
              <w:rPr>
                <w:rFonts w:eastAsia="Times New Roman" w:cs="Times New Roman"/>
                <w:sz w:val="18"/>
                <w:szCs w:val="18"/>
              </w:rPr>
              <w:t>Тип деятельности ТСП</w:t>
            </w:r>
            <w:r w:rsidRPr="00076FA6">
              <w:rPr>
                <w:rFonts w:eastAsia="Times New Roman" w:cs="Times New Roman"/>
                <w:sz w:val="18"/>
                <w:szCs w:val="18"/>
                <w:vertAlign w:val="superscript"/>
              </w:rPr>
              <w:t>1</w:t>
            </w:r>
          </w:p>
        </w:tc>
        <w:tc>
          <w:tcPr>
            <w:tcW w:w="4966" w:type="dxa"/>
          </w:tcPr>
          <w:p w14:paraId="03979E78" w14:textId="77777777" w:rsidR="00777395" w:rsidRPr="001A39D0" w:rsidRDefault="00777395" w:rsidP="003B48B1">
            <w:pPr>
              <w:tabs>
                <w:tab w:val="left" w:pos="0"/>
              </w:tabs>
              <w:spacing w:line="182" w:lineRule="atLeast"/>
              <w:ind w:right="141"/>
              <w:jc w:val="both"/>
              <w:rPr>
                <w:rFonts w:eastAsia="Times New Roman" w:cs="Times New Roman"/>
                <w:sz w:val="18"/>
                <w:szCs w:val="18"/>
                <w:highlight w:val="green"/>
              </w:rPr>
            </w:pPr>
          </w:p>
        </w:tc>
      </w:tr>
      <w:tr w:rsidR="00777395" w:rsidRPr="00D60E0A" w14:paraId="09BF2A16" w14:textId="77777777" w:rsidTr="00B41A6C">
        <w:tc>
          <w:tcPr>
            <w:tcW w:w="562" w:type="dxa"/>
          </w:tcPr>
          <w:p w14:paraId="26FCE3EB" w14:textId="77777777" w:rsidR="00777395" w:rsidRPr="008A2C84" w:rsidRDefault="00777395" w:rsidP="003B48B1">
            <w:pPr>
              <w:tabs>
                <w:tab w:val="left" w:pos="0"/>
              </w:tabs>
              <w:spacing w:line="182" w:lineRule="atLeast"/>
              <w:ind w:right="37"/>
              <w:jc w:val="both"/>
              <w:rPr>
                <w:rFonts w:eastAsia="Times New Roman" w:cs="Times New Roman"/>
                <w:sz w:val="18"/>
                <w:szCs w:val="18"/>
              </w:rPr>
            </w:pPr>
            <w:r>
              <w:rPr>
                <w:rFonts w:eastAsia="Times New Roman" w:cs="Times New Roman"/>
                <w:sz w:val="18"/>
                <w:szCs w:val="18"/>
              </w:rPr>
              <w:t>4.</w:t>
            </w:r>
          </w:p>
        </w:tc>
        <w:tc>
          <w:tcPr>
            <w:tcW w:w="4673" w:type="dxa"/>
          </w:tcPr>
          <w:p w14:paraId="4EC084EA" w14:textId="2E0C3B37" w:rsidR="00777395" w:rsidRPr="00D60E0A" w:rsidRDefault="00777395" w:rsidP="00BD0E0D">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Расчетный счет для расчетов в рамках СБП</w:t>
            </w:r>
            <w:r w:rsidRPr="00D60E0A" w:rsidDel="00821F84">
              <w:rPr>
                <w:rFonts w:eastAsia="Times New Roman" w:cs="Times New Roman"/>
                <w:sz w:val="18"/>
                <w:szCs w:val="18"/>
              </w:rPr>
              <w:t xml:space="preserve"> </w:t>
            </w:r>
          </w:p>
        </w:tc>
        <w:tc>
          <w:tcPr>
            <w:tcW w:w="4966" w:type="dxa"/>
          </w:tcPr>
          <w:p w14:paraId="4AB7D6FB"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p>
        </w:tc>
      </w:tr>
      <w:tr w:rsidR="00777395" w:rsidRPr="00D60E0A" w14:paraId="6FC92EDF" w14:textId="77777777" w:rsidTr="00B41A6C">
        <w:tc>
          <w:tcPr>
            <w:tcW w:w="562" w:type="dxa"/>
          </w:tcPr>
          <w:p w14:paraId="05BE4BBD" w14:textId="77777777" w:rsidR="00777395" w:rsidRDefault="00777395" w:rsidP="003B48B1">
            <w:pPr>
              <w:tabs>
                <w:tab w:val="left" w:pos="0"/>
              </w:tabs>
              <w:spacing w:line="182" w:lineRule="atLeast"/>
              <w:ind w:right="37"/>
              <w:jc w:val="both"/>
              <w:rPr>
                <w:rFonts w:eastAsia="Times New Roman" w:cs="Times New Roman"/>
                <w:sz w:val="18"/>
                <w:szCs w:val="18"/>
              </w:rPr>
            </w:pPr>
            <w:r>
              <w:rPr>
                <w:rFonts w:eastAsia="Times New Roman" w:cs="Times New Roman"/>
                <w:sz w:val="18"/>
                <w:szCs w:val="18"/>
              </w:rPr>
              <w:t>5.</w:t>
            </w:r>
          </w:p>
        </w:tc>
        <w:tc>
          <w:tcPr>
            <w:tcW w:w="4673" w:type="dxa"/>
          </w:tcPr>
          <w:p w14:paraId="706C388C" w14:textId="77777777" w:rsidR="00777395" w:rsidRPr="00D60E0A" w:rsidRDefault="00777395" w:rsidP="003B48B1">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Расчетный счет</w:t>
            </w:r>
            <w:r>
              <w:rPr>
                <w:rFonts w:eastAsia="Times New Roman" w:cs="Times New Roman"/>
                <w:sz w:val="18"/>
                <w:szCs w:val="18"/>
              </w:rPr>
              <w:t>, с которого осуществляется списание комиссии Банка</w:t>
            </w:r>
          </w:p>
        </w:tc>
        <w:tc>
          <w:tcPr>
            <w:tcW w:w="4966" w:type="dxa"/>
          </w:tcPr>
          <w:p w14:paraId="02C2371E"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p>
        </w:tc>
      </w:tr>
      <w:tr w:rsidR="00777395" w:rsidRPr="00D60E0A" w14:paraId="621C33C6" w14:textId="77777777" w:rsidTr="00B41A6C">
        <w:tc>
          <w:tcPr>
            <w:tcW w:w="562" w:type="dxa"/>
          </w:tcPr>
          <w:p w14:paraId="14180AF7" w14:textId="77777777" w:rsidR="00777395" w:rsidRPr="00C07169" w:rsidRDefault="00777395" w:rsidP="003B48B1">
            <w:pPr>
              <w:tabs>
                <w:tab w:val="left" w:pos="0"/>
              </w:tabs>
              <w:spacing w:line="182" w:lineRule="atLeast"/>
              <w:jc w:val="both"/>
              <w:rPr>
                <w:rFonts w:eastAsia="Times New Roman" w:cs="Times New Roman"/>
                <w:color w:val="0070C0"/>
                <w:sz w:val="18"/>
                <w:szCs w:val="18"/>
              </w:rPr>
            </w:pPr>
            <w:r>
              <w:rPr>
                <w:rFonts w:eastAsia="Times New Roman" w:cs="Times New Roman"/>
                <w:sz w:val="18"/>
                <w:szCs w:val="18"/>
              </w:rPr>
              <w:t>6.</w:t>
            </w:r>
          </w:p>
        </w:tc>
        <w:tc>
          <w:tcPr>
            <w:tcW w:w="4673" w:type="dxa"/>
          </w:tcPr>
          <w:p w14:paraId="79696A23" w14:textId="77777777" w:rsidR="00777395" w:rsidRPr="008A2C84" w:rsidRDefault="00777395" w:rsidP="003B48B1">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Размер комиссии, %</w:t>
            </w:r>
          </w:p>
        </w:tc>
        <w:tc>
          <w:tcPr>
            <w:tcW w:w="4966" w:type="dxa"/>
          </w:tcPr>
          <w:p w14:paraId="5C19BAB2" w14:textId="77777777" w:rsidR="00777395" w:rsidRPr="00625034" w:rsidRDefault="00777395" w:rsidP="003B48B1">
            <w:pPr>
              <w:tabs>
                <w:tab w:val="left" w:pos="0"/>
              </w:tabs>
              <w:spacing w:line="182" w:lineRule="atLeast"/>
              <w:ind w:right="141"/>
              <w:jc w:val="both"/>
              <w:rPr>
                <w:rFonts w:eastAsia="Times New Roman" w:cs="Times New Roman"/>
                <w:i/>
                <w:sz w:val="18"/>
                <w:szCs w:val="18"/>
              </w:rPr>
            </w:pPr>
            <w:r>
              <w:rPr>
                <w:rFonts w:eastAsia="Times New Roman" w:cs="Times New Roman"/>
                <w:sz w:val="18"/>
                <w:szCs w:val="18"/>
              </w:rPr>
              <w:t>в соответствии с Тарифами</w:t>
            </w:r>
          </w:p>
        </w:tc>
      </w:tr>
    </w:tbl>
    <w:p w14:paraId="111605E9" w14:textId="77777777" w:rsidR="00777395" w:rsidRDefault="00777395" w:rsidP="00777395">
      <w:pPr>
        <w:spacing w:after="0" w:line="182" w:lineRule="atLeast"/>
        <w:ind w:left="720" w:hanging="720"/>
        <w:jc w:val="both"/>
        <w:rPr>
          <w:rFonts w:eastAsia="Calibri" w:cs="Times New Roman"/>
          <w:sz w:val="18"/>
          <w:szCs w:val="18"/>
          <w:lang w:eastAsia="ru-RU"/>
        </w:rPr>
      </w:pPr>
    </w:p>
    <w:p w14:paraId="14ED6648" w14:textId="2A532B21" w:rsidR="00777395" w:rsidRDefault="00777395" w:rsidP="00777395">
      <w:pPr>
        <w:spacing w:after="0" w:line="182" w:lineRule="atLeast"/>
        <w:ind w:left="720" w:hanging="720"/>
        <w:jc w:val="both"/>
        <w:rPr>
          <w:rFonts w:ascii="Times New Roman" w:eastAsia="Calibri" w:hAnsi="Times New Roman" w:cs="Times New Roman"/>
          <w:sz w:val="18"/>
          <w:szCs w:val="18"/>
          <w:vertAlign w:val="superscript"/>
        </w:rPr>
      </w:pPr>
      <w:r w:rsidRPr="00E80A11">
        <w:rPr>
          <w:rFonts w:ascii="Times New Roman" w:eastAsia="Calibri" w:hAnsi="Times New Roman" w:cs="Times New Roman"/>
          <w:sz w:val="18"/>
          <w:szCs w:val="18"/>
          <w:lang w:eastAsia="ru-RU"/>
        </w:rPr>
        <w:t>2.</w:t>
      </w:r>
      <w:r w:rsidRPr="00E80A11">
        <w:rPr>
          <w:rFonts w:ascii="Times New Roman" w:eastAsia="Calibri" w:hAnsi="Times New Roman" w:cs="Times New Roman"/>
          <w:sz w:val="18"/>
          <w:szCs w:val="18"/>
          <w:lang w:eastAsia="ru-RU"/>
        </w:rPr>
        <w:tab/>
      </w:r>
      <w:r w:rsidRPr="006D6787">
        <w:rPr>
          <w:rFonts w:ascii="Times New Roman" w:eastAsia="Calibri" w:hAnsi="Times New Roman" w:cs="Times New Roman"/>
          <w:sz w:val="18"/>
          <w:szCs w:val="18"/>
        </w:rPr>
        <w:t xml:space="preserve">С даты подписания настоящего </w:t>
      </w:r>
      <w:r>
        <w:rPr>
          <w:rFonts w:ascii="Times New Roman" w:eastAsia="Calibri" w:hAnsi="Times New Roman" w:cs="Times New Roman"/>
          <w:sz w:val="18"/>
          <w:szCs w:val="18"/>
        </w:rPr>
        <w:t>Заявления</w:t>
      </w:r>
      <w:r w:rsidRPr="006D6787">
        <w:rPr>
          <w:rFonts w:ascii="Times New Roman" w:eastAsia="Calibri" w:hAnsi="Times New Roman" w:cs="Times New Roman"/>
          <w:sz w:val="18"/>
          <w:szCs w:val="18"/>
        </w:rPr>
        <w:t xml:space="preserve">, </w:t>
      </w:r>
      <w:r>
        <w:rPr>
          <w:rFonts w:ascii="Times New Roman" w:eastAsia="Calibri" w:hAnsi="Times New Roman" w:cs="Times New Roman"/>
          <w:sz w:val="18"/>
          <w:szCs w:val="18"/>
        </w:rPr>
        <w:t>Заявление</w:t>
      </w:r>
      <w:r w:rsidRPr="006D6787">
        <w:rPr>
          <w:rFonts w:ascii="Times New Roman" w:eastAsia="Calibri" w:hAnsi="Times New Roman" w:cs="Times New Roman"/>
          <w:sz w:val="18"/>
          <w:szCs w:val="18"/>
        </w:rPr>
        <w:t xml:space="preserve"> от __._</w:t>
      </w:r>
      <w:r>
        <w:rPr>
          <w:rFonts w:ascii="Times New Roman" w:eastAsia="Calibri" w:hAnsi="Times New Roman" w:cs="Times New Roman"/>
          <w:sz w:val="18"/>
          <w:szCs w:val="18"/>
        </w:rPr>
        <w:t xml:space="preserve">_.20__ г. на подключение ТСП _______________________________________________________________________(вывеска) по адресу ______________________________________________________________________________________________________________________________________________________________________________________________утрачивает </w:t>
      </w:r>
      <w:r w:rsidR="004554B2">
        <w:rPr>
          <w:rFonts w:ascii="Times New Roman" w:eastAsia="Calibri" w:hAnsi="Times New Roman" w:cs="Times New Roman"/>
          <w:sz w:val="18"/>
          <w:szCs w:val="18"/>
        </w:rPr>
        <w:t>действие</w:t>
      </w:r>
      <w:r w:rsidR="004554B2">
        <w:rPr>
          <w:rFonts w:ascii="Times New Roman" w:eastAsia="Calibri" w:hAnsi="Times New Roman" w:cs="Times New Roman"/>
          <w:sz w:val="18"/>
          <w:szCs w:val="18"/>
          <w:vertAlign w:val="superscript"/>
        </w:rPr>
        <w:t>2</w:t>
      </w:r>
    </w:p>
    <w:p w14:paraId="72799931" w14:textId="6936235E" w:rsidR="00777395" w:rsidRPr="00470969" w:rsidRDefault="00777395" w:rsidP="00777395">
      <w:pPr>
        <w:spacing w:after="0" w:line="182" w:lineRule="atLeast"/>
        <w:ind w:left="709" w:hanging="709"/>
        <w:jc w:val="both"/>
        <w:rPr>
          <w:rFonts w:ascii="Times New Roman" w:eastAsia="Calibri" w:hAnsi="Times New Roman" w:cs="Times New Roman"/>
          <w:sz w:val="18"/>
          <w:szCs w:val="18"/>
        </w:rPr>
      </w:pPr>
      <w:r>
        <w:rPr>
          <w:rFonts w:ascii="Times New Roman" w:eastAsia="Calibri" w:hAnsi="Times New Roman" w:cs="Times New Roman"/>
          <w:sz w:val="18"/>
          <w:szCs w:val="18"/>
        </w:rPr>
        <w:t>3.           В</w:t>
      </w:r>
      <w:r w:rsidRPr="00470969">
        <w:rPr>
          <w:rFonts w:ascii="Times New Roman" w:eastAsia="Calibri" w:hAnsi="Times New Roman" w:cs="Times New Roman"/>
          <w:sz w:val="18"/>
          <w:szCs w:val="18"/>
        </w:rPr>
        <w:t xml:space="preserve"> целях исполнения своих обязательств по Договору Клиент предоставляет Банку право без дополнительного распоряжения (заранее данный акцепт) списывать с расчетного счета</w:t>
      </w:r>
      <w:r w:rsidR="00102664">
        <w:rPr>
          <w:rFonts w:ascii="Times New Roman" w:eastAsia="Calibri" w:hAnsi="Times New Roman" w:cs="Times New Roman"/>
          <w:sz w:val="18"/>
          <w:szCs w:val="18"/>
        </w:rPr>
        <w:t>,</w:t>
      </w:r>
      <w:r w:rsidRPr="00470969">
        <w:rPr>
          <w:rFonts w:ascii="Times New Roman" w:eastAsia="Calibri" w:hAnsi="Times New Roman" w:cs="Times New Roman"/>
          <w:sz w:val="18"/>
          <w:szCs w:val="18"/>
        </w:rPr>
        <w:t xml:space="preserve"> открытого в Банке</w:t>
      </w:r>
      <w:r w:rsidRPr="00617640">
        <w:rPr>
          <w:rFonts w:ascii="Times New Roman" w:eastAsia="Calibri" w:hAnsi="Times New Roman" w:cs="Times New Roman"/>
          <w:sz w:val="18"/>
          <w:szCs w:val="18"/>
        </w:rPr>
        <w:t xml:space="preserve">, </w:t>
      </w:r>
      <w:r w:rsidR="00102664" w:rsidRPr="00617640">
        <w:rPr>
          <w:rFonts w:ascii="Times New Roman" w:hAnsi="Times New Roman" w:cs="Times New Roman"/>
          <w:sz w:val="18"/>
          <w:szCs w:val="18"/>
        </w:rPr>
        <w:t>на который была зачислена сумма перевода по СБП,</w:t>
      </w:r>
      <w:r w:rsidR="00102664" w:rsidRPr="00617640">
        <w:rPr>
          <w:rFonts w:ascii="Times New Roman" w:eastAsia="Calibri" w:hAnsi="Times New Roman" w:cs="Times New Roman"/>
          <w:sz w:val="18"/>
          <w:szCs w:val="18"/>
        </w:rPr>
        <w:t xml:space="preserve"> </w:t>
      </w:r>
      <w:r w:rsidRPr="00617640">
        <w:rPr>
          <w:rFonts w:ascii="Times New Roman" w:eastAsia="Calibri" w:hAnsi="Times New Roman" w:cs="Times New Roman"/>
          <w:sz w:val="18"/>
          <w:szCs w:val="18"/>
        </w:rPr>
        <w:t>суммы денежных сре</w:t>
      </w:r>
      <w:r w:rsidRPr="00470969">
        <w:rPr>
          <w:rFonts w:ascii="Times New Roman" w:eastAsia="Calibri" w:hAnsi="Times New Roman" w:cs="Times New Roman"/>
          <w:sz w:val="18"/>
          <w:szCs w:val="18"/>
        </w:rPr>
        <w:t>дств, подлежащие оплате Клиентом Банку по Договору.</w:t>
      </w:r>
    </w:p>
    <w:p w14:paraId="3DF6E01E" w14:textId="77777777" w:rsidR="00777395" w:rsidRDefault="00777395" w:rsidP="00777395">
      <w:pPr>
        <w:spacing w:after="0" w:line="240" w:lineRule="auto"/>
        <w:ind w:left="709" w:hanging="709"/>
        <w:jc w:val="both"/>
        <w:rPr>
          <w:rFonts w:ascii="Times New Roman" w:eastAsia="Calibri" w:hAnsi="Times New Roman" w:cs="Times New Roman"/>
          <w:sz w:val="18"/>
          <w:szCs w:val="18"/>
        </w:rPr>
      </w:pPr>
      <w:r>
        <w:rPr>
          <w:rFonts w:ascii="Times New Roman" w:eastAsia="Calibri" w:hAnsi="Times New Roman" w:cs="Times New Roman"/>
          <w:sz w:val="18"/>
          <w:szCs w:val="18"/>
        </w:rPr>
        <w:t>4</w:t>
      </w:r>
      <w:r w:rsidRPr="00E80A11">
        <w:rPr>
          <w:rFonts w:ascii="Times New Roman" w:eastAsia="Calibri" w:hAnsi="Times New Roman" w:cs="Times New Roman"/>
          <w:sz w:val="18"/>
          <w:szCs w:val="18"/>
        </w:rPr>
        <w:t>.</w:t>
      </w:r>
      <w:r w:rsidRPr="00FC58B7">
        <w:rPr>
          <w:rFonts w:ascii="Calibri" w:eastAsia="Calibri" w:hAnsi="Calibri" w:cs="Times New Roman"/>
          <w:sz w:val="18"/>
          <w:szCs w:val="18"/>
        </w:rPr>
        <w:t> </w:t>
      </w:r>
      <w:r>
        <w:rPr>
          <w:rFonts w:ascii="Calibri" w:eastAsia="Calibri" w:hAnsi="Calibri" w:cs="Times New Roman"/>
          <w:sz w:val="18"/>
          <w:szCs w:val="18"/>
        </w:rPr>
        <w:tab/>
      </w:r>
      <w:r w:rsidRPr="00FC58B7">
        <w:rPr>
          <w:rFonts w:ascii="Times New Roman" w:eastAsia="Calibri" w:hAnsi="Times New Roman" w:cs="Times New Roman"/>
          <w:sz w:val="18"/>
          <w:szCs w:val="18"/>
        </w:rPr>
        <w:t>Настоящее Приложение составлено в двух экземплярах, по одному для каждой из Сторон, оба экземпляра имеют одинаковую юридическую силу.</w:t>
      </w:r>
    </w:p>
    <w:p w14:paraId="59F9926C" w14:textId="77777777" w:rsidR="00617640" w:rsidRPr="00FC58B7" w:rsidRDefault="00617640" w:rsidP="00777395">
      <w:pPr>
        <w:spacing w:after="0" w:line="240" w:lineRule="auto"/>
        <w:ind w:left="709" w:hanging="709"/>
        <w:jc w:val="both"/>
        <w:rPr>
          <w:rFonts w:ascii="Times New Roman" w:eastAsia="Calibri" w:hAnsi="Times New Roman" w:cs="Times New Roman"/>
          <w:sz w:val="18"/>
          <w:szCs w:val="18"/>
        </w:rPr>
      </w:pPr>
    </w:p>
    <w:p w14:paraId="4300A75B" w14:textId="77777777" w:rsidR="00777395" w:rsidRPr="00916D9A" w:rsidRDefault="00777395" w:rsidP="00777395">
      <w:pPr>
        <w:spacing w:before="57" w:after="57"/>
        <w:jc w:val="both"/>
        <w:rPr>
          <w:rFonts w:ascii="Times New Roman" w:hAnsi="Times New Roman"/>
          <w:sz w:val="20"/>
          <w:szCs w:val="20"/>
        </w:rPr>
      </w:pPr>
      <w:r w:rsidRPr="00916D9A">
        <w:rPr>
          <w:rFonts w:ascii="Times New Roman" w:eastAsia="TimesNewRomanPSMT" w:hAnsi="Times New Roman"/>
          <w:color w:val="000080"/>
          <w:sz w:val="20"/>
          <w:szCs w:val="20"/>
          <w:u w:val="single"/>
          <w:shd w:val="clear" w:color="auto" w:fill="FFFFFF"/>
          <w:lang w:eastAsia="ar-SA"/>
        </w:rPr>
        <w:t>____________________________________________________________________________________________</w:t>
      </w:r>
    </w:p>
    <w:p w14:paraId="0B211A57" w14:textId="77777777" w:rsidR="00777395" w:rsidRPr="00916D9A" w:rsidRDefault="00777395" w:rsidP="00777395">
      <w:pPr>
        <w:spacing w:before="57" w:after="57"/>
        <w:jc w:val="center"/>
        <w:rPr>
          <w:rFonts w:ascii="Times New Roman" w:hAnsi="Times New Roman"/>
          <w:sz w:val="20"/>
          <w:szCs w:val="20"/>
        </w:rPr>
      </w:pPr>
      <w:r w:rsidRPr="00916D9A">
        <w:rPr>
          <w:rFonts w:ascii="Times New Roman" w:hAnsi="Times New Roman"/>
          <w:sz w:val="20"/>
          <w:szCs w:val="20"/>
        </w:rPr>
        <w:t xml:space="preserve">            (Ф.И.О. полностью, подпись</w:t>
      </w:r>
      <w:r>
        <w:rPr>
          <w:rFonts w:ascii="Times New Roman" w:hAnsi="Times New Roman"/>
          <w:sz w:val="20"/>
          <w:szCs w:val="20"/>
        </w:rPr>
        <w:t>, печать (при наличии</w:t>
      </w:r>
      <w:r w:rsidRPr="00916D9A">
        <w:rPr>
          <w:rFonts w:ascii="Times New Roman" w:hAnsi="Times New Roman"/>
          <w:sz w:val="20"/>
          <w:szCs w:val="20"/>
        </w:rPr>
        <w:t>)</w:t>
      </w:r>
    </w:p>
    <w:p w14:paraId="0FFC2BA3" w14:textId="77777777" w:rsidR="00777395" w:rsidRDefault="00777395" w:rsidP="00B41A6C">
      <w:pPr>
        <w:spacing w:before="57" w:after="57"/>
        <w:ind w:left="-1701" w:firstLine="850"/>
        <w:rPr>
          <w:rFonts w:ascii="Times New Roman" w:hAnsi="Times New Roman"/>
          <w:sz w:val="20"/>
          <w:szCs w:val="20"/>
        </w:rPr>
      </w:pPr>
      <w:r w:rsidRPr="00916D9A">
        <w:rPr>
          <w:rFonts w:ascii="Times New Roman" w:hAnsi="Times New Roman"/>
          <w:sz w:val="20"/>
          <w:szCs w:val="20"/>
        </w:rPr>
        <w:t xml:space="preserve">                   Дата: _____________________________</w:t>
      </w:r>
    </w:p>
    <w:p w14:paraId="0D4648D7" w14:textId="77777777" w:rsidR="00BB34C5" w:rsidRPr="00916D9A" w:rsidRDefault="00BB34C5" w:rsidP="00B41A6C">
      <w:pPr>
        <w:spacing w:before="57" w:after="57"/>
        <w:ind w:left="-1701" w:firstLine="850"/>
        <w:rPr>
          <w:rFonts w:ascii="Times New Roman" w:hAnsi="Times New Roman"/>
          <w:sz w:val="20"/>
          <w:szCs w:val="20"/>
        </w:rPr>
      </w:pPr>
    </w:p>
    <w:tbl>
      <w:tblPr>
        <w:tblW w:w="4935" w:type="pct"/>
        <w:tblInd w:w="-5" w:type="dxa"/>
        <w:tblLook w:val="04A0" w:firstRow="1" w:lastRow="0" w:firstColumn="1" w:lastColumn="0" w:noHBand="0" w:noVBand="1"/>
      </w:tblPr>
      <w:tblGrid>
        <w:gridCol w:w="4214"/>
        <w:gridCol w:w="5848"/>
      </w:tblGrid>
      <w:tr w:rsidR="00777395" w:rsidRPr="00916D9A" w14:paraId="58617EDE" w14:textId="77777777" w:rsidTr="00BB34C5">
        <w:trPr>
          <w:trHeight w:val="924"/>
        </w:trPr>
        <w:tc>
          <w:tcPr>
            <w:tcW w:w="5000" w:type="pct"/>
            <w:gridSpan w:val="2"/>
            <w:tcBorders>
              <w:top w:val="single" w:sz="4" w:space="0" w:color="auto"/>
              <w:left w:val="single" w:sz="4" w:space="0" w:color="auto"/>
              <w:bottom w:val="single" w:sz="4" w:space="0" w:color="auto"/>
              <w:right w:val="single" w:sz="4" w:space="0" w:color="auto"/>
            </w:tcBorders>
          </w:tcPr>
          <w:p w14:paraId="5822D040" w14:textId="61BC3842" w:rsidR="00777395" w:rsidRDefault="00777395" w:rsidP="003B48B1">
            <w:pPr>
              <w:autoSpaceDE w:val="0"/>
              <w:autoSpaceDN w:val="0"/>
              <w:adjustRightInd w:val="0"/>
              <w:rPr>
                <w:rFonts w:ascii="Times New Roman" w:eastAsia="Calibri" w:hAnsi="Times New Roman" w:cs="Times New Roman"/>
                <w:b/>
                <w:bCs/>
                <w:sz w:val="16"/>
                <w:szCs w:val="16"/>
              </w:rPr>
            </w:pPr>
            <w:r w:rsidRPr="00916D9A">
              <w:rPr>
                <w:rFonts w:ascii="Times New Roman" w:eastAsia="Calibri" w:hAnsi="Times New Roman" w:cs="Times New Roman"/>
                <w:b/>
                <w:bCs/>
                <w:sz w:val="16"/>
                <w:szCs w:val="16"/>
              </w:rPr>
              <w:t>Отметки Банка</w:t>
            </w:r>
            <w:r>
              <w:rPr>
                <w:rFonts w:ascii="Times New Roman" w:eastAsia="Calibri" w:hAnsi="Times New Roman" w:cs="Times New Roman"/>
                <w:b/>
                <w:bCs/>
                <w:sz w:val="16"/>
                <w:szCs w:val="16"/>
              </w:rPr>
              <w:t xml:space="preserve"> </w:t>
            </w:r>
            <w:r w:rsidR="00BB34C5">
              <w:rPr>
                <w:rFonts w:ascii="Times New Roman" w:eastAsia="Calibri" w:hAnsi="Times New Roman" w:cs="Times New Roman"/>
                <w:b/>
                <w:bCs/>
                <w:kern w:val="2"/>
                <w:sz w:val="16"/>
                <w:szCs w:val="16"/>
                <w:lang w:bidi="hi-IN"/>
              </w:rPr>
              <w:t xml:space="preserve"> (</w:t>
            </w:r>
            <w:r w:rsidR="00BB34C5">
              <w:rPr>
                <w:rFonts w:ascii="Times New Roman" w:eastAsia="Calibri" w:hAnsi="Times New Roman" w:cs="Times New Roman"/>
                <w:b/>
                <w:bCs/>
                <w:i/>
                <w:kern w:val="2"/>
                <w:sz w:val="16"/>
                <w:szCs w:val="16"/>
                <w:lang w:bidi="hi-IN"/>
              </w:rPr>
              <w:t xml:space="preserve">заполняется </w:t>
            </w:r>
            <w:r w:rsidR="003E3518">
              <w:rPr>
                <w:rFonts w:ascii="Times New Roman" w:eastAsia="Calibri" w:hAnsi="Times New Roman" w:cs="Times New Roman"/>
                <w:b/>
                <w:bCs/>
                <w:i/>
                <w:kern w:val="2"/>
                <w:sz w:val="16"/>
                <w:szCs w:val="16"/>
                <w:lang w:bidi="hi-IN"/>
              </w:rPr>
              <w:t xml:space="preserve">при предоставлении Заявления </w:t>
            </w:r>
            <w:r w:rsidR="00BB34C5">
              <w:rPr>
                <w:rFonts w:ascii="Times New Roman" w:eastAsia="Calibri" w:hAnsi="Times New Roman" w:cs="Times New Roman"/>
                <w:b/>
                <w:bCs/>
                <w:i/>
                <w:kern w:val="2"/>
                <w:sz w:val="16"/>
                <w:szCs w:val="16"/>
                <w:lang w:bidi="hi-IN"/>
              </w:rPr>
              <w:t>на бумажно</w:t>
            </w:r>
            <w:r w:rsidR="003E3518">
              <w:rPr>
                <w:rFonts w:ascii="Times New Roman" w:eastAsia="Calibri" w:hAnsi="Times New Roman" w:cs="Times New Roman"/>
                <w:b/>
                <w:bCs/>
                <w:i/>
                <w:kern w:val="2"/>
                <w:sz w:val="16"/>
                <w:szCs w:val="16"/>
                <w:lang w:bidi="hi-IN"/>
              </w:rPr>
              <w:t>м</w:t>
            </w:r>
            <w:r w:rsidR="00BB34C5">
              <w:rPr>
                <w:rFonts w:ascii="Times New Roman" w:eastAsia="Calibri" w:hAnsi="Times New Roman" w:cs="Times New Roman"/>
                <w:b/>
                <w:bCs/>
                <w:i/>
                <w:kern w:val="2"/>
                <w:sz w:val="16"/>
                <w:szCs w:val="16"/>
                <w:lang w:bidi="hi-IN"/>
              </w:rPr>
              <w:t xml:space="preserve"> </w:t>
            </w:r>
            <w:r w:rsidR="003E3518">
              <w:rPr>
                <w:rFonts w:ascii="Times New Roman" w:eastAsia="Calibri" w:hAnsi="Times New Roman" w:cs="Times New Roman"/>
                <w:b/>
                <w:bCs/>
                <w:i/>
                <w:kern w:val="2"/>
                <w:sz w:val="16"/>
                <w:szCs w:val="16"/>
                <w:lang w:bidi="hi-IN"/>
              </w:rPr>
              <w:t>носителе</w:t>
            </w:r>
            <w:r w:rsidR="00BB34C5">
              <w:rPr>
                <w:rFonts w:ascii="Times New Roman" w:eastAsia="Calibri" w:hAnsi="Times New Roman" w:cs="Times New Roman"/>
                <w:b/>
                <w:bCs/>
                <w:kern w:val="2"/>
                <w:sz w:val="16"/>
                <w:szCs w:val="16"/>
                <w:lang w:bidi="hi-IN"/>
              </w:rPr>
              <w:t>)</w:t>
            </w:r>
          </w:p>
          <w:p w14:paraId="4A9BFE64" w14:textId="77777777" w:rsidR="00777395" w:rsidRDefault="00777395" w:rsidP="003B48B1">
            <w:r>
              <w:rPr>
                <w:sz w:val="18"/>
                <w:szCs w:val="18"/>
              </w:rPr>
              <w:t>__________________________________________________________________</w:t>
            </w:r>
          </w:p>
          <w:p w14:paraId="5D7B25AE" w14:textId="77777777" w:rsidR="00777395" w:rsidRPr="009324EA" w:rsidRDefault="00777395" w:rsidP="003B48B1">
            <w:pPr>
              <w:ind w:right="9"/>
              <w:jc w:val="right"/>
              <w:rPr>
                <w:rFonts w:ascii="Times New Roman" w:eastAsia="Calibri" w:hAnsi="Times New Roman" w:cs="Times New Roman"/>
                <w:sz w:val="16"/>
                <w:szCs w:val="16"/>
              </w:rPr>
            </w:pPr>
            <w:r>
              <w:rPr>
                <w:sz w:val="18"/>
                <w:szCs w:val="18"/>
              </w:rPr>
              <w:tab/>
            </w:r>
            <w:r>
              <w:rPr>
                <w:sz w:val="18"/>
                <w:szCs w:val="18"/>
              </w:rPr>
              <w:tab/>
            </w:r>
            <w:r>
              <w:rPr>
                <w:sz w:val="18"/>
                <w:szCs w:val="18"/>
              </w:rPr>
              <w:tab/>
            </w:r>
            <w:r w:rsidRPr="009324EA">
              <w:rPr>
                <w:rFonts w:ascii="Times New Roman" w:hAnsi="Times New Roman" w:cs="Times New Roman"/>
                <w:sz w:val="18"/>
                <w:szCs w:val="18"/>
              </w:rPr>
              <w:t>ФИО, подпись</w:t>
            </w:r>
          </w:p>
        </w:tc>
      </w:tr>
      <w:tr w:rsidR="00777395" w:rsidRPr="00916D9A" w14:paraId="66D672AA" w14:textId="77777777" w:rsidTr="00B41A6C">
        <w:trPr>
          <w:trHeight w:val="98"/>
        </w:trPr>
        <w:tc>
          <w:tcPr>
            <w:tcW w:w="2094" w:type="pct"/>
            <w:tcBorders>
              <w:top w:val="single" w:sz="4" w:space="0" w:color="auto"/>
              <w:left w:val="single" w:sz="4" w:space="0" w:color="auto"/>
              <w:bottom w:val="single" w:sz="4" w:space="0" w:color="auto"/>
              <w:right w:val="single" w:sz="4" w:space="0" w:color="auto"/>
            </w:tcBorders>
            <w:hideMark/>
          </w:tcPr>
          <w:p w14:paraId="2F4CF1C0" w14:textId="77777777" w:rsidR="00777395" w:rsidRPr="00916D9A" w:rsidRDefault="00777395" w:rsidP="003B48B1">
            <w:pPr>
              <w:autoSpaceDE w:val="0"/>
              <w:autoSpaceDN w:val="0"/>
              <w:adjustRightInd w:val="0"/>
              <w:jc w:val="both"/>
              <w:rPr>
                <w:rFonts w:ascii="Times New Roman" w:eastAsia="Calibri" w:hAnsi="Times New Roman" w:cs="Times New Roman"/>
                <w:b/>
                <w:sz w:val="16"/>
                <w:szCs w:val="16"/>
              </w:rPr>
            </w:pPr>
            <w:r w:rsidRPr="00916D9A">
              <w:rPr>
                <w:rFonts w:ascii="Times New Roman" w:eastAsia="Calibri" w:hAnsi="Times New Roman" w:cs="Times New Roman"/>
                <w:b/>
                <w:sz w:val="16"/>
                <w:szCs w:val="16"/>
              </w:rPr>
              <w:t xml:space="preserve">Дата заключения Договора </w:t>
            </w:r>
          </w:p>
        </w:tc>
        <w:tc>
          <w:tcPr>
            <w:tcW w:w="2906" w:type="pct"/>
            <w:tcBorders>
              <w:top w:val="single" w:sz="4" w:space="0" w:color="auto"/>
              <w:left w:val="single" w:sz="4" w:space="0" w:color="auto"/>
              <w:bottom w:val="single" w:sz="4" w:space="0" w:color="auto"/>
              <w:right w:val="single" w:sz="4" w:space="0" w:color="auto"/>
            </w:tcBorders>
            <w:hideMark/>
          </w:tcPr>
          <w:p w14:paraId="35E32A31" w14:textId="58E5C3E4" w:rsidR="00777395" w:rsidRPr="00916D9A" w:rsidRDefault="00777395" w:rsidP="00CB78B4">
            <w:pPr>
              <w:autoSpaceDE w:val="0"/>
              <w:autoSpaceDN w:val="0"/>
              <w:adjustRightInd w:val="0"/>
              <w:jc w:val="both"/>
              <w:rPr>
                <w:rFonts w:ascii="Times New Roman" w:eastAsia="Calibri" w:hAnsi="Times New Roman" w:cs="Times New Roman"/>
                <w:sz w:val="16"/>
                <w:szCs w:val="16"/>
              </w:rPr>
            </w:pPr>
            <w:r w:rsidRPr="00916D9A">
              <w:rPr>
                <w:rFonts w:ascii="Times New Roman" w:eastAsia="Calibri" w:hAnsi="Times New Roman" w:cs="Times New Roman"/>
                <w:sz w:val="16"/>
                <w:szCs w:val="16"/>
              </w:rPr>
              <w:t>«</w:t>
            </w:r>
            <w:r>
              <w:rPr>
                <w:rFonts w:ascii="Times New Roman" w:eastAsia="Calibri" w:hAnsi="Times New Roman" w:cs="Times New Roman"/>
                <w:sz w:val="16"/>
                <w:szCs w:val="16"/>
              </w:rPr>
              <w:t xml:space="preserve">     </w:t>
            </w:r>
            <w:r w:rsidRPr="00916D9A">
              <w:rPr>
                <w:rFonts w:ascii="Times New Roman" w:eastAsia="Calibri" w:hAnsi="Times New Roman" w:cs="Times New Roman"/>
                <w:sz w:val="16"/>
                <w:szCs w:val="16"/>
              </w:rPr>
              <w:t xml:space="preserve">» </w:t>
            </w:r>
            <w:r w:rsidRPr="00916D9A">
              <w:rPr>
                <w:rFonts w:ascii="Times New Roman" w:eastAsia="Calibri" w:hAnsi="Times New Roman" w:cs="Times New Roman"/>
                <w:sz w:val="16"/>
                <w:szCs w:val="16"/>
                <w:lang w:val="en-US"/>
              </w:rPr>
              <w:t xml:space="preserve">   </w:t>
            </w:r>
            <w:r w:rsidRPr="00916D9A">
              <w:rPr>
                <w:rFonts w:ascii="Times New Roman" w:eastAsia="Calibri" w:hAnsi="Times New Roman" w:cs="Times New Roman"/>
                <w:sz w:val="16"/>
                <w:szCs w:val="16"/>
              </w:rPr>
              <w:t xml:space="preserve"> месяц</w:t>
            </w:r>
            <w:r w:rsidRPr="00916D9A">
              <w:rPr>
                <w:rFonts w:ascii="Times New Roman" w:eastAsia="Calibri" w:hAnsi="Times New Roman" w:cs="Times New Roman"/>
                <w:sz w:val="16"/>
                <w:szCs w:val="16"/>
                <w:lang w:val="en-US"/>
              </w:rPr>
              <w:t xml:space="preserve">   </w:t>
            </w:r>
            <w:r w:rsidRPr="00916D9A">
              <w:rPr>
                <w:rFonts w:ascii="Times New Roman" w:eastAsia="Calibri" w:hAnsi="Times New Roman" w:cs="Times New Roman"/>
                <w:sz w:val="16"/>
                <w:szCs w:val="16"/>
              </w:rPr>
              <w:t xml:space="preserve">  год</w:t>
            </w:r>
          </w:p>
        </w:tc>
      </w:tr>
    </w:tbl>
    <w:p w14:paraId="4BF9CDEE" w14:textId="77777777" w:rsidR="00777395" w:rsidRDefault="00777395" w:rsidP="00777395">
      <w:pPr>
        <w:tabs>
          <w:tab w:val="left" w:pos="6886"/>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14:paraId="495E0C10" w14:textId="77777777" w:rsidR="00777395" w:rsidRDefault="00777395" w:rsidP="00777395">
      <w:pPr>
        <w:pStyle w:val="ad"/>
        <w:rPr>
          <w:rFonts w:ascii="Times New Roman" w:hAnsi="Times New Roman" w:cs="Times New Roman"/>
          <w:sz w:val="16"/>
          <w:szCs w:val="16"/>
        </w:rPr>
      </w:pPr>
      <w:r>
        <w:rPr>
          <w:rFonts w:ascii="Times New Roman" w:hAnsi="Times New Roman" w:cs="Times New Roman"/>
          <w:sz w:val="16"/>
          <w:szCs w:val="16"/>
          <w:vertAlign w:val="superscript"/>
        </w:rPr>
        <w:t>1</w:t>
      </w:r>
      <w:r w:rsidRPr="00704791">
        <w:rPr>
          <w:rFonts w:ascii="Times New Roman" w:hAnsi="Times New Roman" w:cs="Times New Roman"/>
          <w:sz w:val="16"/>
          <w:szCs w:val="16"/>
        </w:rPr>
        <w:t xml:space="preserve">Указывается </w:t>
      </w:r>
      <w:r>
        <w:rPr>
          <w:rFonts w:ascii="Times New Roman" w:hAnsi="Times New Roman" w:cs="Times New Roman"/>
          <w:sz w:val="16"/>
          <w:szCs w:val="16"/>
        </w:rPr>
        <w:t xml:space="preserve">код классификации </w:t>
      </w:r>
      <w:r w:rsidRPr="00704791">
        <w:rPr>
          <w:rFonts w:ascii="Times New Roman" w:hAnsi="Times New Roman" w:cs="Times New Roman"/>
          <w:sz w:val="16"/>
          <w:szCs w:val="16"/>
        </w:rPr>
        <w:t>в соответствии со Стандарт</w:t>
      </w:r>
      <w:r>
        <w:rPr>
          <w:rFonts w:ascii="Times New Roman" w:hAnsi="Times New Roman" w:cs="Times New Roman"/>
          <w:sz w:val="16"/>
          <w:szCs w:val="16"/>
        </w:rPr>
        <w:t>ом</w:t>
      </w:r>
      <w:r w:rsidRPr="00704791">
        <w:rPr>
          <w:rFonts w:ascii="Times New Roman" w:hAnsi="Times New Roman" w:cs="Times New Roman"/>
          <w:sz w:val="16"/>
          <w:szCs w:val="16"/>
        </w:rPr>
        <w:t xml:space="preserve"> ОП</w:t>
      </w:r>
      <w:r>
        <w:rPr>
          <w:rFonts w:ascii="Times New Roman" w:hAnsi="Times New Roman" w:cs="Times New Roman"/>
          <w:sz w:val="16"/>
          <w:szCs w:val="16"/>
        </w:rPr>
        <w:t>КЦ СБП</w:t>
      </w:r>
    </w:p>
    <w:p w14:paraId="2E44C3CB" w14:textId="07CF34C4" w:rsidR="00777395" w:rsidRDefault="004554B2" w:rsidP="00777395">
      <w:pPr>
        <w:pStyle w:val="ad"/>
      </w:pPr>
      <w:r>
        <w:rPr>
          <w:rFonts w:ascii="Times New Roman" w:hAnsi="Times New Roman" w:cs="Times New Roman"/>
          <w:sz w:val="16"/>
          <w:szCs w:val="16"/>
          <w:vertAlign w:val="superscript"/>
        </w:rPr>
        <w:t>2</w:t>
      </w:r>
      <w:r>
        <w:rPr>
          <w:rFonts w:ascii="Times New Roman" w:hAnsi="Times New Roman" w:cs="Times New Roman"/>
          <w:sz w:val="16"/>
          <w:szCs w:val="16"/>
        </w:rPr>
        <w:t xml:space="preserve"> </w:t>
      </w:r>
      <w:r w:rsidR="00777395" w:rsidRPr="008449BA">
        <w:rPr>
          <w:rFonts w:ascii="Times New Roman" w:hAnsi="Times New Roman" w:cs="Times New Roman"/>
          <w:sz w:val="16"/>
          <w:szCs w:val="16"/>
        </w:rPr>
        <w:t xml:space="preserve">При заключении Договора пункт не </w:t>
      </w:r>
      <w:r w:rsidR="00777395">
        <w:rPr>
          <w:rFonts w:ascii="Times New Roman" w:hAnsi="Times New Roman" w:cs="Times New Roman"/>
          <w:sz w:val="16"/>
          <w:szCs w:val="16"/>
        </w:rPr>
        <w:t>применяется</w:t>
      </w:r>
      <w:r w:rsidR="00777395" w:rsidRPr="008449BA">
        <w:rPr>
          <w:rFonts w:ascii="Times New Roman" w:hAnsi="Times New Roman" w:cs="Times New Roman"/>
          <w:sz w:val="16"/>
          <w:szCs w:val="16"/>
        </w:rPr>
        <w:t xml:space="preserve">. </w:t>
      </w:r>
      <w:r w:rsidR="00777395">
        <w:rPr>
          <w:rFonts w:ascii="Times New Roman" w:hAnsi="Times New Roman" w:cs="Times New Roman"/>
          <w:sz w:val="16"/>
          <w:szCs w:val="16"/>
        </w:rPr>
        <w:t>Пункт применяется только при изменении данных, указанных в табличной форме</w:t>
      </w:r>
    </w:p>
    <w:p w14:paraId="0E7AC842" w14:textId="78BE770A" w:rsidR="00E252C3" w:rsidRDefault="00E252C3" w:rsidP="00FF1115">
      <w:pPr>
        <w:pStyle w:val="ad"/>
        <w:rPr>
          <w:rFonts w:ascii="Times New Roman" w:hAnsi="Times New Roman" w:cs="Times New Roman"/>
          <w:color w:val="000000"/>
          <w:sz w:val="24"/>
          <w:szCs w:val="24"/>
        </w:rPr>
      </w:pPr>
    </w:p>
    <w:sectPr w:rsidR="00E252C3" w:rsidSect="00B41A6C">
      <w:pgSz w:w="11906" w:h="16838"/>
      <w:pgMar w:top="426" w:right="850"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83AB1" w14:textId="77777777" w:rsidR="00871815" w:rsidRDefault="00871815" w:rsidP="00B87845">
      <w:pPr>
        <w:spacing w:after="0" w:line="240" w:lineRule="auto"/>
      </w:pPr>
      <w:r>
        <w:separator/>
      </w:r>
    </w:p>
  </w:endnote>
  <w:endnote w:type="continuationSeparator" w:id="0">
    <w:p w14:paraId="45128F0C" w14:textId="77777777" w:rsidR="00871815" w:rsidRDefault="00871815" w:rsidP="00B8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A5D38" w14:textId="77777777" w:rsidR="00871815" w:rsidRDefault="00871815" w:rsidP="00B87845">
      <w:pPr>
        <w:spacing w:after="0" w:line="240" w:lineRule="auto"/>
      </w:pPr>
      <w:r>
        <w:separator/>
      </w:r>
    </w:p>
  </w:footnote>
  <w:footnote w:type="continuationSeparator" w:id="0">
    <w:p w14:paraId="6022A706" w14:textId="77777777" w:rsidR="00871815" w:rsidRDefault="00871815" w:rsidP="00B87845">
      <w:pPr>
        <w:spacing w:after="0" w:line="240" w:lineRule="auto"/>
      </w:pPr>
      <w:r>
        <w:continuationSeparator/>
      </w:r>
    </w:p>
  </w:footnote>
  <w:footnote w:id="1">
    <w:p w14:paraId="32C8F134" w14:textId="5D1A3BCE" w:rsidR="00E93BF6" w:rsidRPr="00E93BF6" w:rsidRDefault="00E93BF6">
      <w:pPr>
        <w:pStyle w:val="ad"/>
        <w:rPr>
          <w:rFonts w:ascii="Times New Roman" w:hAnsi="Times New Roman" w:cs="Times New Roman"/>
        </w:rPr>
      </w:pPr>
      <w:r w:rsidRPr="00E93BF6">
        <w:rPr>
          <w:rStyle w:val="af"/>
          <w:rFonts w:ascii="Times New Roman" w:hAnsi="Times New Roman" w:cs="Times New Roman"/>
        </w:rPr>
        <w:footnoteRef/>
      </w:r>
      <w:r w:rsidRPr="00E93BF6">
        <w:rPr>
          <w:rFonts w:ascii="Times New Roman" w:hAnsi="Times New Roman" w:cs="Times New Roman"/>
        </w:rPr>
        <w:t xml:space="preserve"> выплата заработной платы доступна после технической реализации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4D95"/>
    <w:multiLevelType w:val="hybridMultilevel"/>
    <w:tmpl w:val="605AE516"/>
    <w:lvl w:ilvl="0" w:tplc="107E1624">
      <w:start w:val="1"/>
      <w:numFmt w:val="decimal"/>
      <w:lvlText w:val="%1)"/>
      <w:lvlJc w:val="left"/>
      <w:pPr>
        <w:ind w:left="720" w:hanging="360"/>
      </w:pPr>
      <w:rPr>
        <w:rFonts w:cstheme="minorBidi"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103889"/>
    <w:multiLevelType w:val="hybridMultilevel"/>
    <w:tmpl w:val="20720EF6"/>
    <w:lvl w:ilvl="0" w:tplc="F1A6122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1BF6580"/>
    <w:multiLevelType w:val="multilevel"/>
    <w:tmpl w:val="4C2A6492"/>
    <w:lvl w:ilvl="0">
      <w:start w:val="1"/>
      <w:numFmt w:val="decimal"/>
      <w:lvlText w:val="%1."/>
      <w:lvlJc w:val="left"/>
      <w:pPr>
        <w:ind w:left="786" w:hanging="360"/>
      </w:pPr>
      <w:rPr>
        <w:b/>
      </w:rPr>
    </w:lvl>
    <w:lvl w:ilvl="1">
      <w:start w:val="1"/>
      <w:numFmt w:val="decimal"/>
      <w:isLgl/>
      <w:lvlText w:val="%1.%2."/>
      <w:lvlJc w:val="left"/>
      <w:pPr>
        <w:ind w:left="927" w:hanging="360"/>
      </w:pPr>
      <w:rPr>
        <w:b w:val="0"/>
      </w:r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abstractNum w:abstractNumId="3" w15:restartNumberingAfterBreak="0">
    <w:nsid w:val="35E3021E"/>
    <w:multiLevelType w:val="hybridMultilevel"/>
    <w:tmpl w:val="D9C05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C342C4"/>
    <w:multiLevelType w:val="singleLevel"/>
    <w:tmpl w:val="48401DD8"/>
    <w:lvl w:ilvl="0">
      <w:start w:val="1"/>
      <w:numFmt w:val="decimal"/>
      <w:lvlText w:val="%1."/>
      <w:lvlJc w:val="left"/>
      <w:pPr>
        <w:tabs>
          <w:tab w:val="num" w:pos="3"/>
        </w:tabs>
        <w:ind w:left="3" w:hanging="570"/>
      </w:pPr>
      <w:rPr>
        <w:rFonts w:cs="Times New Roman"/>
      </w:rPr>
    </w:lvl>
  </w:abstractNum>
  <w:abstractNum w:abstractNumId="5" w15:restartNumberingAfterBreak="0">
    <w:nsid w:val="5F313419"/>
    <w:multiLevelType w:val="hybridMultilevel"/>
    <w:tmpl w:val="CB90CF42"/>
    <w:lvl w:ilvl="0" w:tplc="855486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4"/>
    <w:lvlOverride w:ilvl="0">
      <w:startOverride w:val="1"/>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ru-RU" w:vendorID="64" w:dllVersion="6" w:nlCheck="1" w:checkStyle="0"/>
  <w:activeWritingStyle w:appName="MSWord" w:lang="ru-RU" w:vendorID="64" w:dllVersion="0" w:nlCheck="1" w:checkStyle="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2E"/>
    <w:rsid w:val="00002FBC"/>
    <w:rsid w:val="00016E84"/>
    <w:rsid w:val="000173C5"/>
    <w:rsid w:val="00053DEF"/>
    <w:rsid w:val="0005629F"/>
    <w:rsid w:val="000635CF"/>
    <w:rsid w:val="00064867"/>
    <w:rsid w:val="00067C7D"/>
    <w:rsid w:val="00076FA6"/>
    <w:rsid w:val="00090023"/>
    <w:rsid w:val="000A5DFD"/>
    <w:rsid w:val="000C302F"/>
    <w:rsid w:val="000D1F79"/>
    <w:rsid w:val="000E43A0"/>
    <w:rsid w:val="00102664"/>
    <w:rsid w:val="00104059"/>
    <w:rsid w:val="00105D40"/>
    <w:rsid w:val="00147142"/>
    <w:rsid w:val="00154B6B"/>
    <w:rsid w:val="00165BC0"/>
    <w:rsid w:val="00173569"/>
    <w:rsid w:val="0017791A"/>
    <w:rsid w:val="001A0252"/>
    <w:rsid w:val="001A39D0"/>
    <w:rsid w:val="001A5D19"/>
    <w:rsid w:val="001D1BF4"/>
    <w:rsid w:val="001D3E00"/>
    <w:rsid w:val="001E5DEB"/>
    <w:rsid w:val="001F5466"/>
    <w:rsid w:val="0020267C"/>
    <w:rsid w:val="00203784"/>
    <w:rsid w:val="00210933"/>
    <w:rsid w:val="002121F0"/>
    <w:rsid w:val="00244985"/>
    <w:rsid w:val="00257FA0"/>
    <w:rsid w:val="00265011"/>
    <w:rsid w:val="0028639A"/>
    <w:rsid w:val="00293298"/>
    <w:rsid w:val="002A1790"/>
    <w:rsid w:val="002A61D5"/>
    <w:rsid w:val="002C1791"/>
    <w:rsid w:val="002C223E"/>
    <w:rsid w:val="002E3165"/>
    <w:rsid w:val="002F709D"/>
    <w:rsid w:val="00301B7F"/>
    <w:rsid w:val="0031185B"/>
    <w:rsid w:val="00331050"/>
    <w:rsid w:val="0033267C"/>
    <w:rsid w:val="00332D1E"/>
    <w:rsid w:val="00333A8C"/>
    <w:rsid w:val="00335484"/>
    <w:rsid w:val="00337763"/>
    <w:rsid w:val="00343A60"/>
    <w:rsid w:val="00370EFB"/>
    <w:rsid w:val="00373191"/>
    <w:rsid w:val="00373944"/>
    <w:rsid w:val="00373E5E"/>
    <w:rsid w:val="003822D3"/>
    <w:rsid w:val="00383276"/>
    <w:rsid w:val="003A5EF2"/>
    <w:rsid w:val="003A7D47"/>
    <w:rsid w:val="003B4AC2"/>
    <w:rsid w:val="003C6D32"/>
    <w:rsid w:val="003D6E65"/>
    <w:rsid w:val="003E3518"/>
    <w:rsid w:val="003F19D0"/>
    <w:rsid w:val="003F2592"/>
    <w:rsid w:val="003F426D"/>
    <w:rsid w:val="00402828"/>
    <w:rsid w:val="004029C4"/>
    <w:rsid w:val="004048B3"/>
    <w:rsid w:val="004468DE"/>
    <w:rsid w:val="004554B2"/>
    <w:rsid w:val="00460CC5"/>
    <w:rsid w:val="00470969"/>
    <w:rsid w:val="0047155F"/>
    <w:rsid w:val="00477F54"/>
    <w:rsid w:val="004912F3"/>
    <w:rsid w:val="00496225"/>
    <w:rsid w:val="004C78C2"/>
    <w:rsid w:val="004C79C6"/>
    <w:rsid w:val="004D4EF8"/>
    <w:rsid w:val="004D5DF9"/>
    <w:rsid w:val="004E0DC4"/>
    <w:rsid w:val="004E2681"/>
    <w:rsid w:val="004F6205"/>
    <w:rsid w:val="005328F1"/>
    <w:rsid w:val="00533B95"/>
    <w:rsid w:val="0054068D"/>
    <w:rsid w:val="005426D4"/>
    <w:rsid w:val="00561704"/>
    <w:rsid w:val="00572B74"/>
    <w:rsid w:val="0057475E"/>
    <w:rsid w:val="00584CA6"/>
    <w:rsid w:val="00590962"/>
    <w:rsid w:val="00591341"/>
    <w:rsid w:val="00595B46"/>
    <w:rsid w:val="00595BDD"/>
    <w:rsid w:val="005971EA"/>
    <w:rsid w:val="005A6130"/>
    <w:rsid w:val="005B6B8A"/>
    <w:rsid w:val="005D5178"/>
    <w:rsid w:val="005E656C"/>
    <w:rsid w:val="005F509F"/>
    <w:rsid w:val="0061363F"/>
    <w:rsid w:val="006151C9"/>
    <w:rsid w:val="00617640"/>
    <w:rsid w:val="00625034"/>
    <w:rsid w:val="00632BFC"/>
    <w:rsid w:val="00645872"/>
    <w:rsid w:val="00654553"/>
    <w:rsid w:val="00673474"/>
    <w:rsid w:val="0067771C"/>
    <w:rsid w:val="00683E01"/>
    <w:rsid w:val="00694734"/>
    <w:rsid w:val="006A7853"/>
    <w:rsid w:val="006A7A89"/>
    <w:rsid w:val="006C34EF"/>
    <w:rsid w:val="006D42B5"/>
    <w:rsid w:val="006D669B"/>
    <w:rsid w:val="006D6787"/>
    <w:rsid w:val="006D6B75"/>
    <w:rsid w:val="006D7870"/>
    <w:rsid w:val="006E6028"/>
    <w:rsid w:val="007077B3"/>
    <w:rsid w:val="00724167"/>
    <w:rsid w:val="00742EF9"/>
    <w:rsid w:val="00747D22"/>
    <w:rsid w:val="00762917"/>
    <w:rsid w:val="00764F3D"/>
    <w:rsid w:val="00777395"/>
    <w:rsid w:val="007A4875"/>
    <w:rsid w:val="007B1FC1"/>
    <w:rsid w:val="007D67B8"/>
    <w:rsid w:val="007E0545"/>
    <w:rsid w:val="007E09B8"/>
    <w:rsid w:val="007F123F"/>
    <w:rsid w:val="00805DA7"/>
    <w:rsid w:val="00821F84"/>
    <w:rsid w:val="008449BA"/>
    <w:rsid w:val="0086142A"/>
    <w:rsid w:val="00863DFE"/>
    <w:rsid w:val="00865B63"/>
    <w:rsid w:val="00865C8D"/>
    <w:rsid w:val="008660BE"/>
    <w:rsid w:val="00871815"/>
    <w:rsid w:val="008727DC"/>
    <w:rsid w:val="00875D8F"/>
    <w:rsid w:val="008777F1"/>
    <w:rsid w:val="00883CB5"/>
    <w:rsid w:val="008904F3"/>
    <w:rsid w:val="008938F1"/>
    <w:rsid w:val="0089527A"/>
    <w:rsid w:val="008A2C84"/>
    <w:rsid w:val="008A565A"/>
    <w:rsid w:val="008A6192"/>
    <w:rsid w:val="008C4022"/>
    <w:rsid w:val="008D0608"/>
    <w:rsid w:val="008E61FD"/>
    <w:rsid w:val="008F7920"/>
    <w:rsid w:val="00902F26"/>
    <w:rsid w:val="00916715"/>
    <w:rsid w:val="009324EA"/>
    <w:rsid w:val="00951A05"/>
    <w:rsid w:val="00954F80"/>
    <w:rsid w:val="009613BF"/>
    <w:rsid w:val="00961E48"/>
    <w:rsid w:val="0096258F"/>
    <w:rsid w:val="00986314"/>
    <w:rsid w:val="009A49E1"/>
    <w:rsid w:val="009A6217"/>
    <w:rsid w:val="009B1018"/>
    <w:rsid w:val="009C31F8"/>
    <w:rsid w:val="009D7CC0"/>
    <w:rsid w:val="009E63BD"/>
    <w:rsid w:val="009F0B24"/>
    <w:rsid w:val="00A06654"/>
    <w:rsid w:val="00A17B4F"/>
    <w:rsid w:val="00A222CF"/>
    <w:rsid w:val="00A23F59"/>
    <w:rsid w:val="00A40C3C"/>
    <w:rsid w:val="00A432F8"/>
    <w:rsid w:val="00A92EB3"/>
    <w:rsid w:val="00AA38F0"/>
    <w:rsid w:val="00AB4D00"/>
    <w:rsid w:val="00AB737D"/>
    <w:rsid w:val="00AD5DB7"/>
    <w:rsid w:val="00AF34F2"/>
    <w:rsid w:val="00B06446"/>
    <w:rsid w:val="00B14772"/>
    <w:rsid w:val="00B3583A"/>
    <w:rsid w:val="00B41A6C"/>
    <w:rsid w:val="00B45722"/>
    <w:rsid w:val="00B54311"/>
    <w:rsid w:val="00B714EA"/>
    <w:rsid w:val="00B750B4"/>
    <w:rsid w:val="00B8635D"/>
    <w:rsid w:val="00B87845"/>
    <w:rsid w:val="00B91FB7"/>
    <w:rsid w:val="00B93B2D"/>
    <w:rsid w:val="00B97FA8"/>
    <w:rsid w:val="00BA3403"/>
    <w:rsid w:val="00BB34C5"/>
    <w:rsid w:val="00BD0C91"/>
    <w:rsid w:val="00BD0E0D"/>
    <w:rsid w:val="00BD2B37"/>
    <w:rsid w:val="00BE52CC"/>
    <w:rsid w:val="00BF1401"/>
    <w:rsid w:val="00BF2885"/>
    <w:rsid w:val="00C05267"/>
    <w:rsid w:val="00C20D17"/>
    <w:rsid w:val="00C23EA5"/>
    <w:rsid w:val="00C36DD3"/>
    <w:rsid w:val="00C40536"/>
    <w:rsid w:val="00C42581"/>
    <w:rsid w:val="00C525FE"/>
    <w:rsid w:val="00C6036F"/>
    <w:rsid w:val="00C6504C"/>
    <w:rsid w:val="00C81BD1"/>
    <w:rsid w:val="00C81FF9"/>
    <w:rsid w:val="00CB17F0"/>
    <w:rsid w:val="00CB4E7E"/>
    <w:rsid w:val="00CB78B4"/>
    <w:rsid w:val="00CC0D40"/>
    <w:rsid w:val="00CD2390"/>
    <w:rsid w:val="00CE0BC3"/>
    <w:rsid w:val="00CF0D0B"/>
    <w:rsid w:val="00CF3171"/>
    <w:rsid w:val="00D034C9"/>
    <w:rsid w:val="00D138A6"/>
    <w:rsid w:val="00D165EA"/>
    <w:rsid w:val="00D31CA0"/>
    <w:rsid w:val="00D33368"/>
    <w:rsid w:val="00D60E0A"/>
    <w:rsid w:val="00D63030"/>
    <w:rsid w:val="00D8588C"/>
    <w:rsid w:val="00D85C69"/>
    <w:rsid w:val="00D95E4A"/>
    <w:rsid w:val="00DA6925"/>
    <w:rsid w:val="00DB19AD"/>
    <w:rsid w:val="00DC32BA"/>
    <w:rsid w:val="00DD1866"/>
    <w:rsid w:val="00DD358A"/>
    <w:rsid w:val="00DD42A3"/>
    <w:rsid w:val="00DD4382"/>
    <w:rsid w:val="00DD69BD"/>
    <w:rsid w:val="00DE0957"/>
    <w:rsid w:val="00DE740A"/>
    <w:rsid w:val="00DF2D1B"/>
    <w:rsid w:val="00E211CB"/>
    <w:rsid w:val="00E21A23"/>
    <w:rsid w:val="00E252C3"/>
    <w:rsid w:val="00E30A1B"/>
    <w:rsid w:val="00E4656A"/>
    <w:rsid w:val="00E53ADB"/>
    <w:rsid w:val="00E54F9D"/>
    <w:rsid w:val="00E55C05"/>
    <w:rsid w:val="00E62708"/>
    <w:rsid w:val="00E74196"/>
    <w:rsid w:val="00E80A11"/>
    <w:rsid w:val="00E831F6"/>
    <w:rsid w:val="00E93BF6"/>
    <w:rsid w:val="00EC2980"/>
    <w:rsid w:val="00EC32BA"/>
    <w:rsid w:val="00ED1F61"/>
    <w:rsid w:val="00ED317D"/>
    <w:rsid w:val="00EE2B14"/>
    <w:rsid w:val="00EE31F7"/>
    <w:rsid w:val="00EE6721"/>
    <w:rsid w:val="00F008DC"/>
    <w:rsid w:val="00F02ECF"/>
    <w:rsid w:val="00F16A3F"/>
    <w:rsid w:val="00F220EB"/>
    <w:rsid w:val="00F37E7C"/>
    <w:rsid w:val="00F44F2E"/>
    <w:rsid w:val="00F632DD"/>
    <w:rsid w:val="00F63450"/>
    <w:rsid w:val="00F6633E"/>
    <w:rsid w:val="00F76E35"/>
    <w:rsid w:val="00F90BE6"/>
    <w:rsid w:val="00F97E3E"/>
    <w:rsid w:val="00FA1869"/>
    <w:rsid w:val="00FA2AED"/>
    <w:rsid w:val="00FA6E3C"/>
    <w:rsid w:val="00FB2C48"/>
    <w:rsid w:val="00FB4713"/>
    <w:rsid w:val="00FC3A03"/>
    <w:rsid w:val="00FC58B7"/>
    <w:rsid w:val="00FD315C"/>
    <w:rsid w:val="00FF0E40"/>
    <w:rsid w:val="00FF1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744B"/>
  <w15:docId w15:val="{2B53857B-61DC-40B8-A73E-827533AC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4F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F2E"/>
    <w:pPr>
      <w:ind w:left="720"/>
      <w:contextualSpacing/>
    </w:pPr>
  </w:style>
  <w:style w:type="table" w:styleId="a4">
    <w:name w:val="Table Grid"/>
    <w:basedOn w:val="a1"/>
    <w:uiPriority w:val="59"/>
    <w:rsid w:val="00F44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F44F2E"/>
    <w:rPr>
      <w:color w:val="0000FF" w:themeColor="hyperlink"/>
      <w:u w:val="single"/>
    </w:rPr>
  </w:style>
  <w:style w:type="paragraph" w:customStyle="1" w:styleId="Default">
    <w:name w:val="Default"/>
    <w:rsid w:val="00F44F2E"/>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annotation reference"/>
    <w:basedOn w:val="a0"/>
    <w:uiPriority w:val="99"/>
    <w:semiHidden/>
    <w:unhideWhenUsed/>
    <w:rsid w:val="00F44F2E"/>
    <w:rPr>
      <w:sz w:val="16"/>
      <w:szCs w:val="16"/>
    </w:rPr>
  </w:style>
  <w:style w:type="paragraph" w:styleId="a7">
    <w:name w:val="annotation text"/>
    <w:basedOn w:val="a"/>
    <w:link w:val="a8"/>
    <w:uiPriority w:val="99"/>
    <w:unhideWhenUsed/>
    <w:rsid w:val="00F44F2E"/>
    <w:pPr>
      <w:spacing w:line="240" w:lineRule="auto"/>
    </w:pPr>
    <w:rPr>
      <w:sz w:val="20"/>
      <w:szCs w:val="20"/>
    </w:rPr>
  </w:style>
  <w:style w:type="character" w:customStyle="1" w:styleId="a8">
    <w:name w:val="Текст примечания Знак"/>
    <w:basedOn w:val="a0"/>
    <w:link w:val="a7"/>
    <w:uiPriority w:val="99"/>
    <w:rsid w:val="00F44F2E"/>
    <w:rPr>
      <w:sz w:val="20"/>
      <w:szCs w:val="20"/>
    </w:rPr>
  </w:style>
  <w:style w:type="paragraph" w:styleId="a9">
    <w:name w:val="Balloon Text"/>
    <w:basedOn w:val="a"/>
    <w:link w:val="aa"/>
    <w:uiPriority w:val="99"/>
    <w:semiHidden/>
    <w:unhideWhenUsed/>
    <w:rsid w:val="00F44F2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44F2E"/>
    <w:rPr>
      <w:rFonts w:ascii="Tahoma" w:hAnsi="Tahoma" w:cs="Tahoma"/>
      <w:sz w:val="16"/>
      <w:szCs w:val="16"/>
    </w:rPr>
  </w:style>
  <w:style w:type="paragraph" w:styleId="ab">
    <w:name w:val="annotation subject"/>
    <w:basedOn w:val="a7"/>
    <w:next w:val="a7"/>
    <w:link w:val="ac"/>
    <w:uiPriority w:val="99"/>
    <w:semiHidden/>
    <w:unhideWhenUsed/>
    <w:rsid w:val="008A565A"/>
    <w:rPr>
      <w:b/>
      <w:bCs/>
    </w:rPr>
  </w:style>
  <w:style w:type="character" w:customStyle="1" w:styleId="ac">
    <w:name w:val="Тема примечания Знак"/>
    <w:basedOn w:val="a8"/>
    <w:link w:val="ab"/>
    <w:uiPriority w:val="99"/>
    <w:semiHidden/>
    <w:rsid w:val="008A565A"/>
    <w:rPr>
      <w:b/>
      <w:bCs/>
      <w:sz w:val="20"/>
      <w:szCs w:val="20"/>
    </w:rPr>
  </w:style>
  <w:style w:type="paragraph" w:styleId="ad">
    <w:name w:val="footnote text"/>
    <w:basedOn w:val="a"/>
    <w:link w:val="ae"/>
    <w:uiPriority w:val="99"/>
    <w:unhideWhenUsed/>
    <w:rsid w:val="00B87845"/>
    <w:pPr>
      <w:spacing w:after="0" w:line="240" w:lineRule="auto"/>
    </w:pPr>
    <w:rPr>
      <w:sz w:val="20"/>
      <w:szCs w:val="20"/>
    </w:rPr>
  </w:style>
  <w:style w:type="character" w:customStyle="1" w:styleId="ae">
    <w:name w:val="Текст сноски Знак"/>
    <w:basedOn w:val="a0"/>
    <w:link w:val="ad"/>
    <w:uiPriority w:val="99"/>
    <w:rsid w:val="00B87845"/>
    <w:rPr>
      <w:sz w:val="20"/>
      <w:szCs w:val="20"/>
    </w:rPr>
  </w:style>
  <w:style w:type="character" w:styleId="af">
    <w:name w:val="footnote reference"/>
    <w:basedOn w:val="a0"/>
    <w:uiPriority w:val="99"/>
    <w:semiHidden/>
    <w:unhideWhenUsed/>
    <w:rsid w:val="00B87845"/>
    <w:rPr>
      <w:vertAlign w:val="superscript"/>
    </w:rPr>
  </w:style>
  <w:style w:type="paragraph" w:styleId="af0">
    <w:name w:val="header"/>
    <w:basedOn w:val="a"/>
    <w:link w:val="af1"/>
    <w:uiPriority w:val="99"/>
    <w:unhideWhenUsed/>
    <w:rsid w:val="004912F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912F3"/>
  </w:style>
  <w:style w:type="paragraph" w:styleId="af2">
    <w:name w:val="footer"/>
    <w:basedOn w:val="a"/>
    <w:link w:val="af3"/>
    <w:uiPriority w:val="99"/>
    <w:unhideWhenUsed/>
    <w:rsid w:val="004912F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912F3"/>
  </w:style>
  <w:style w:type="table" w:customStyle="1" w:styleId="1">
    <w:name w:val="Сетка таблицы1"/>
    <w:basedOn w:val="a1"/>
    <w:next w:val="a4"/>
    <w:uiPriority w:val="59"/>
    <w:rsid w:val="0005629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 + 82"/>
    <w:aliases w:val="5 pt2,Полужирный2,Интервал 0 pt2"/>
    <w:uiPriority w:val="99"/>
    <w:rsid w:val="005A6130"/>
    <w:rPr>
      <w:rFonts w:ascii="Times New Roman" w:hAnsi="Times New Roman" w:cs="Times New Roman" w:hint="default"/>
      <w:b/>
      <w:bCs w:val="0"/>
      <w:strike w:val="0"/>
      <w:dstrike w:val="0"/>
      <w:color w:val="000000"/>
      <w:spacing w:val="-4"/>
      <w:w w:val="100"/>
      <w:position w:val="0"/>
      <w:sz w:val="17"/>
      <w:u w:val="none"/>
      <w:effect w:val="none"/>
      <w:lang w:val="ru-RU" w:eastAsia="ru-RU"/>
    </w:rPr>
  </w:style>
  <w:style w:type="character" w:customStyle="1" w:styleId="4">
    <w:name w:val="Основной текст (4)_"/>
    <w:link w:val="40"/>
    <w:rsid w:val="005A6130"/>
    <w:rPr>
      <w:i/>
      <w:iCs/>
      <w:spacing w:val="2"/>
      <w:sz w:val="12"/>
      <w:szCs w:val="12"/>
      <w:shd w:val="clear" w:color="auto" w:fill="FFFFFF"/>
    </w:rPr>
  </w:style>
  <w:style w:type="paragraph" w:customStyle="1" w:styleId="40">
    <w:name w:val="Основной текст (4)"/>
    <w:basedOn w:val="a"/>
    <w:link w:val="4"/>
    <w:rsid w:val="005A6130"/>
    <w:pPr>
      <w:widowControl w:val="0"/>
      <w:shd w:val="clear" w:color="auto" w:fill="FFFFFF"/>
      <w:spacing w:after="60" w:line="0" w:lineRule="atLeast"/>
    </w:pPr>
    <w:rPr>
      <w:i/>
      <w:iCs/>
      <w:spacing w:val="2"/>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93489">
      <w:bodyDiv w:val="1"/>
      <w:marLeft w:val="0"/>
      <w:marRight w:val="0"/>
      <w:marTop w:val="0"/>
      <w:marBottom w:val="0"/>
      <w:divBdr>
        <w:top w:val="none" w:sz="0" w:space="0" w:color="auto"/>
        <w:left w:val="none" w:sz="0" w:space="0" w:color="auto"/>
        <w:bottom w:val="none" w:sz="0" w:space="0" w:color="auto"/>
        <w:right w:val="none" w:sz="0" w:space="0" w:color="auto"/>
      </w:divBdr>
    </w:div>
    <w:div w:id="901208775">
      <w:bodyDiv w:val="1"/>
      <w:marLeft w:val="0"/>
      <w:marRight w:val="0"/>
      <w:marTop w:val="0"/>
      <w:marBottom w:val="0"/>
      <w:divBdr>
        <w:top w:val="none" w:sz="0" w:space="0" w:color="auto"/>
        <w:left w:val="none" w:sz="0" w:space="0" w:color="auto"/>
        <w:bottom w:val="none" w:sz="0" w:space="0" w:color="auto"/>
        <w:right w:val="none" w:sz="0" w:space="0" w:color="auto"/>
      </w:divBdr>
    </w:div>
    <w:div w:id="1138957849">
      <w:bodyDiv w:val="1"/>
      <w:marLeft w:val="0"/>
      <w:marRight w:val="0"/>
      <w:marTop w:val="0"/>
      <w:marBottom w:val="0"/>
      <w:divBdr>
        <w:top w:val="none" w:sz="0" w:space="0" w:color="auto"/>
        <w:left w:val="none" w:sz="0" w:space="0" w:color="auto"/>
        <w:bottom w:val="none" w:sz="0" w:space="0" w:color="auto"/>
        <w:right w:val="none" w:sz="0" w:space="0" w:color="auto"/>
      </w:divBdr>
    </w:div>
    <w:div w:id="1403287768">
      <w:bodyDiv w:val="1"/>
      <w:marLeft w:val="0"/>
      <w:marRight w:val="0"/>
      <w:marTop w:val="0"/>
      <w:marBottom w:val="0"/>
      <w:divBdr>
        <w:top w:val="none" w:sz="0" w:space="0" w:color="auto"/>
        <w:left w:val="none" w:sz="0" w:space="0" w:color="auto"/>
        <w:bottom w:val="none" w:sz="0" w:space="0" w:color="auto"/>
        <w:right w:val="none" w:sz="0" w:space="0" w:color="auto"/>
      </w:divBdr>
    </w:div>
    <w:div w:id="16313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08D74-FF24-40CC-89EA-E143821C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986</Words>
  <Characters>5624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Ильенко Виктория Юрьевна</dc:creator>
  <cp:lastModifiedBy>Свиридова Ирина Андреевна</cp:lastModifiedBy>
  <cp:revision>10</cp:revision>
  <cp:lastPrinted>2023-08-22T09:21:00Z</cp:lastPrinted>
  <dcterms:created xsi:type="dcterms:W3CDTF">2024-03-18T06:57:00Z</dcterms:created>
  <dcterms:modified xsi:type="dcterms:W3CDTF">2025-08-22T09:39:00Z</dcterms:modified>
</cp:coreProperties>
</file>